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9EC63" w14:textId="4B91BD04" w:rsidR="00B052BB" w:rsidRPr="00CC30BF" w:rsidRDefault="002F5348" w:rsidP="00B052BB">
      <w:pPr>
        <w:widowControl w:val="0"/>
        <w:autoSpaceDE w:val="0"/>
        <w:autoSpaceDN w:val="0"/>
        <w:adjustRightInd w:val="0"/>
        <w:ind w:right="-517"/>
        <w:rPr>
          <w:noProof/>
          <w:lang w:val="sv-FI"/>
        </w:rPr>
      </w:pPr>
      <w:bookmarkStart w:id="0" w:name="_Hlk206748069"/>
      <w:bookmarkEnd w:id="0"/>
      <w:r w:rsidRPr="002F5348">
        <w:rPr>
          <w:noProof/>
        </w:rPr>
        <w:tab/>
      </w:r>
      <w:r w:rsidR="00B052BB" w:rsidRPr="00CC30BF">
        <w:rPr>
          <w:noProof/>
          <w:lang w:val="sv-FI"/>
        </w:rPr>
        <w:t xml:space="preserve">         </w:t>
      </w:r>
      <w:r w:rsidR="00B052BB">
        <w:rPr>
          <w:noProof/>
          <w:lang w:eastAsia="hr-HR"/>
        </w:rPr>
        <w:t xml:space="preserve">   </w:t>
      </w:r>
      <w:r w:rsidR="00B052BB">
        <w:rPr>
          <w:noProof/>
          <w:lang w:eastAsia="hr-HR"/>
        </w:rPr>
        <w:drawing>
          <wp:inline distT="0" distB="0" distL="0" distR="0" wp14:anchorId="3C36A30F" wp14:editId="171A5CBB">
            <wp:extent cx="495300" cy="609600"/>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95300" cy="609600"/>
                    </a:xfrm>
                    <a:prstGeom prst="rect">
                      <a:avLst/>
                    </a:prstGeom>
                    <a:noFill/>
                    <a:ln w="9525">
                      <a:noFill/>
                      <a:miter lim="800000"/>
                      <a:headEnd/>
                      <a:tailEnd/>
                    </a:ln>
                  </pic:spPr>
                </pic:pic>
              </a:graphicData>
            </a:graphic>
          </wp:inline>
        </w:drawing>
      </w:r>
      <w:r w:rsidR="00B052BB" w:rsidRPr="00CC30BF">
        <w:rPr>
          <w:noProof/>
          <w:lang w:val="sv-FI"/>
        </w:rPr>
        <w:t xml:space="preserve">                                                                                                                                                                 </w:t>
      </w:r>
    </w:p>
    <w:p w14:paraId="750E6B80" w14:textId="77777777" w:rsidR="00B052BB" w:rsidRPr="00930A39" w:rsidRDefault="00B052BB" w:rsidP="00B052BB">
      <w:pPr>
        <w:tabs>
          <w:tab w:val="left" w:pos="720"/>
        </w:tabs>
        <w:spacing w:after="0"/>
      </w:pPr>
      <w:r w:rsidRPr="00CC30BF">
        <w:rPr>
          <w:noProof/>
          <w:lang w:val="sv-FI"/>
        </w:rPr>
        <w:t xml:space="preserve">              </w:t>
      </w:r>
      <w:r w:rsidRPr="00930A39">
        <w:t xml:space="preserve">REPUBLIKA </w:t>
      </w:r>
      <w:r>
        <w:t xml:space="preserve"> </w:t>
      </w:r>
      <w:r w:rsidRPr="00930A39">
        <w:t>HRVATSKA</w:t>
      </w:r>
    </w:p>
    <w:p w14:paraId="453F1006" w14:textId="77777777" w:rsidR="00B052BB" w:rsidRPr="00930A39" w:rsidRDefault="00B052BB" w:rsidP="00B052BB">
      <w:pPr>
        <w:tabs>
          <w:tab w:val="left" w:pos="2435"/>
        </w:tabs>
        <w:spacing w:after="0"/>
      </w:pPr>
      <w:r w:rsidRPr="00930A39">
        <w:t>VUKOVARSKO-SRIJEMSKA ŽUPANIJA</w:t>
      </w:r>
    </w:p>
    <w:p w14:paraId="5614906A" w14:textId="77777777" w:rsidR="00B052BB" w:rsidRDefault="00B052BB" w:rsidP="00B052BB">
      <w:pPr>
        <w:tabs>
          <w:tab w:val="left" w:pos="2435"/>
        </w:tabs>
        <w:spacing w:after="0"/>
        <w:rPr>
          <w:b/>
        </w:rPr>
      </w:pPr>
      <w:r>
        <w:rPr>
          <w:noProof/>
          <w:lang w:eastAsia="hr-HR"/>
        </w:rPr>
        <w:drawing>
          <wp:anchor distT="0" distB="0" distL="114300" distR="114300" simplePos="0" relativeHeight="251659264" behindDoc="0" locked="0" layoutInCell="1" allowOverlap="0" wp14:anchorId="176F91BE" wp14:editId="555B2D0B">
            <wp:simplePos x="0" y="0"/>
            <wp:positionH relativeFrom="column">
              <wp:posOffset>171450</wp:posOffset>
            </wp:positionH>
            <wp:positionV relativeFrom="paragraph">
              <wp:posOffset>5715</wp:posOffset>
            </wp:positionV>
            <wp:extent cx="318135" cy="425450"/>
            <wp:effectExtent l="19050" t="0" r="5715" b="0"/>
            <wp:wrapSquare wrapText="r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318135" cy="425450"/>
                    </a:xfrm>
                    <a:prstGeom prst="rect">
                      <a:avLst/>
                    </a:prstGeom>
                    <a:noFill/>
                    <a:ln w="9525">
                      <a:noFill/>
                      <a:miter lim="800000"/>
                      <a:headEnd/>
                      <a:tailEnd/>
                    </a:ln>
                  </pic:spPr>
                </pic:pic>
              </a:graphicData>
            </a:graphic>
          </wp:anchor>
        </w:drawing>
      </w:r>
      <w:r w:rsidRPr="00930A39">
        <w:rPr>
          <w:b/>
        </w:rPr>
        <w:t>OPĆINA VRBANJA</w:t>
      </w:r>
      <w:r>
        <w:rPr>
          <w:b/>
        </w:rPr>
        <w:t xml:space="preserve"> </w:t>
      </w:r>
    </w:p>
    <w:p w14:paraId="7143AA2E" w14:textId="26D50B05" w:rsidR="00B052BB" w:rsidRPr="00B052BB" w:rsidRDefault="00B052BB" w:rsidP="00B052BB">
      <w:pPr>
        <w:tabs>
          <w:tab w:val="left" w:pos="2435"/>
        </w:tabs>
        <w:spacing w:after="0"/>
        <w:rPr>
          <w:rFonts w:ascii="Calibri" w:hAnsi="Calibri" w:cs="Arial"/>
        </w:rPr>
      </w:pPr>
      <w:r>
        <w:rPr>
          <w:b/>
        </w:rPr>
        <w:t>OPĆINSKO VIJEĆE</w:t>
      </w:r>
      <w:r>
        <w:rPr>
          <w:b/>
        </w:rPr>
        <w:tab/>
      </w:r>
    </w:p>
    <w:p w14:paraId="37B12DC3" w14:textId="77777777" w:rsidR="00B052BB" w:rsidRPr="00B30F36" w:rsidRDefault="00B052BB" w:rsidP="00B052BB">
      <w:pPr>
        <w:widowControl w:val="0"/>
        <w:autoSpaceDE w:val="0"/>
        <w:autoSpaceDN w:val="0"/>
        <w:adjustRightInd w:val="0"/>
        <w:spacing w:after="0"/>
        <w:rPr>
          <w:noProof/>
        </w:rPr>
      </w:pPr>
    </w:p>
    <w:p w14:paraId="4BE49F7F" w14:textId="07A23E42" w:rsidR="00B052BB" w:rsidRPr="00B30F36" w:rsidRDefault="00B052BB" w:rsidP="00B052BB">
      <w:pPr>
        <w:widowControl w:val="0"/>
        <w:autoSpaceDE w:val="0"/>
        <w:autoSpaceDN w:val="0"/>
        <w:adjustRightInd w:val="0"/>
        <w:spacing w:after="0"/>
        <w:rPr>
          <w:noProof/>
        </w:rPr>
      </w:pPr>
      <w:r w:rsidRPr="00B30F36">
        <w:rPr>
          <w:b/>
          <w:bCs/>
          <w:noProof/>
        </w:rPr>
        <w:t>KLASA:</w:t>
      </w:r>
      <w:r w:rsidRPr="00B30F36">
        <w:rPr>
          <w:noProof/>
        </w:rPr>
        <w:t xml:space="preserve">  </w:t>
      </w:r>
      <w:r w:rsidR="00697E9F">
        <w:rPr>
          <w:noProof/>
          <w:lang w:val="de-DE"/>
        </w:rPr>
        <w:t>372-02</w:t>
      </w:r>
      <w:r>
        <w:rPr>
          <w:noProof/>
          <w:lang w:val="de-DE"/>
        </w:rPr>
        <w:t>/2</w:t>
      </w:r>
      <w:r w:rsidR="00697E9F">
        <w:rPr>
          <w:noProof/>
          <w:lang w:val="de-DE"/>
        </w:rPr>
        <w:t>6</w:t>
      </w:r>
      <w:r>
        <w:rPr>
          <w:noProof/>
          <w:lang w:val="de-DE"/>
        </w:rPr>
        <w:t>-01/</w:t>
      </w:r>
      <w:r w:rsidR="00DD6899">
        <w:rPr>
          <w:noProof/>
          <w:lang w:val="de-DE"/>
        </w:rPr>
        <w:t>43</w:t>
      </w:r>
    </w:p>
    <w:p w14:paraId="1CC79D7C" w14:textId="16B34133" w:rsidR="00B052BB" w:rsidRPr="00B30F36" w:rsidRDefault="00B052BB" w:rsidP="00B052BB">
      <w:pPr>
        <w:widowControl w:val="0"/>
        <w:autoSpaceDE w:val="0"/>
        <w:autoSpaceDN w:val="0"/>
        <w:adjustRightInd w:val="0"/>
        <w:spacing w:after="0"/>
        <w:rPr>
          <w:noProof/>
        </w:rPr>
      </w:pPr>
      <w:r w:rsidRPr="00B30F36">
        <w:rPr>
          <w:b/>
          <w:bCs/>
          <w:noProof/>
        </w:rPr>
        <w:t>URBROJ:</w:t>
      </w:r>
      <w:r w:rsidRPr="00B30F36">
        <w:rPr>
          <w:noProof/>
        </w:rPr>
        <w:t xml:space="preserve">  2196-31-01-1-2</w:t>
      </w:r>
      <w:r w:rsidR="00697E9F" w:rsidRPr="00B30F36">
        <w:rPr>
          <w:noProof/>
        </w:rPr>
        <w:t>6</w:t>
      </w:r>
      <w:r w:rsidRPr="00B30F36">
        <w:rPr>
          <w:noProof/>
        </w:rPr>
        <w:t>-1</w:t>
      </w:r>
    </w:p>
    <w:p w14:paraId="30F1696D" w14:textId="048408DF" w:rsidR="00B052BB" w:rsidRPr="00B30F36" w:rsidRDefault="00B052BB" w:rsidP="00B052BB">
      <w:pPr>
        <w:widowControl w:val="0"/>
        <w:autoSpaceDE w:val="0"/>
        <w:autoSpaceDN w:val="0"/>
        <w:adjustRightInd w:val="0"/>
        <w:spacing w:after="0"/>
        <w:rPr>
          <w:noProof/>
        </w:rPr>
      </w:pPr>
      <w:r w:rsidRPr="00B30F36">
        <w:rPr>
          <w:noProof/>
        </w:rPr>
        <w:t>Vrbanja</w:t>
      </w:r>
      <w:r w:rsidR="001D7118">
        <w:rPr>
          <w:noProof/>
        </w:rPr>
        <w:t xml:space="preserve">, </w:t>
      </w:r>
      <w:r w:rsidR="00DD6899">
        <w:rPr>
          <w:noProof/>
        </w:rPr>
        <w:t>24.</w:t>
      </w:r>
      <w:r w:rsidRPr="00B30F36">
        <w:rPr>
          <w:noProof/>
        </w:rPr>
        <w:t xml:space="preserve"> </w:t>
      </w:r>
      <w:r w:rsidR="00CC30BF">
        <w:rPr>
          <w:noProof/>
        </w:rPr>
        <w:t>kolovoza</w:t>
      </w:r>
      <w:r w:rsidRPr="00B30F36">
        <w:rPr>
          <w:noProof/>
        </w:rPr>
        <w:t xml:space="preserve"> 202</w:t>
      </w:r>
      <w:r w:rsidR="00697E9F" w:rsidRPr="00B30F36">
        <w:rPr>
          <w:noProof/>
        </w:rPr>
        <w:t>6</w:t>
      </w:r>
      <w:r w:rsidRPr="00B30F36">
        <w:rPr>
          <w:noProof/>
        </w:rPr>
        <w:t xml:space="preserve">. godine </w:t>
      </w:r>
    </w:p>
    <w:p w14:paraId="5653DBDC" w14:textId="77777777" w:rsidR="00F47F2B" w:rsidRPr="00B30F36" w:rsidRDefault="00B052BB" w:rsidP="00B052BB">
      <w:pPr>
        <w:widowControl w:val="0"/>
        <w:autoSpaceDE w:val="0"/>
        <w:autoSpaceDN w:val="0"/>
        <w:adjustRightInd w:val="0"/>
        <w:jc w:val="both"/>
        <w:rPr>
          <w:noProof/>
        </w:rPr>
      </w:pPr>
      <w:r w:rsidRPr="00B30F36">
        <w:rPr>
          <w:noProof/>
        </w:rPr>
        <w:t xml:space="preserve">                  </w:t>
      </w:r>
    </w:p>
    <w:p w14:paraId="5D9D0789" w14:textId="4BA1AC50" w:rsidR="00F47F2B" w:rsidRDefault="00B052BB" w:rsidP="00422BB5">
      <w:pPr>
        <w:widowControl w:val="0"/>
        <w:autoSpaceDE w:val="0"/>
        <w:autoSpaceDN w:val="0"/>
        <w:adjustRightInd w:val="0"/>
        <w:ind w:firstLine="708"/>
        <w:jc w:val="both"/>
        <w:rPr>
          <w:rFonts w:ascii="Times New Roman" w:hAnsi="Times New Roman" w:cs="Times New Roman"/>
          <w:noProof/>
        </w:rPr>
      </w:pPr>
      <w:r w:rsidRPr="00B30F36">
        <w:rPr>
          <w:rFonts w:ascii="Times New Roman" w:hAnsi="Times New Roman" w:cs="Times New Roman"/>
          <w:noProof/>
        </w:rPr>
        <w:t>Na temelju</w:t>
      </w:r>
      <w:r w:rsidR="008B13F4" w:rsidRPr="00B30F36">
        <w:rPr>
          <w:rFonts w:ascii="Times New Roman" w:hAnsi="Times New Roman" w:cs="Times New Roman"/>
          <w:noProof/>
        </w:rPr>
        <w:t xml:space="preserve"> članka 6. Zakona o zakupu i kupoprodaji poslovnog prostora (“Narodne novine” broj 125/11, 64/15, 112/18 i 123/24)</w:t>
      </w:r>
      <w:r w:rsidR="002A65E8" w:rsidRPr="00B30F36">
        <w:rPr>
          <w:rFonts w:ascii="Times New Roman" w:hAnsi="Times New Roman" w:cs="Times New Roman"/>
          <w:noProof/>
        </w:rPr>
        <w:t xml:space="preserve">, </w:t>
      </w:r>
      <w:r w:rsidRPr="00B30F36">
        <w:rPr>
          <w:rFonts w:ascii="Times New Roman" w:hAnsi="Times New Roman" w:cs="Times New Roman"/>
          <w:noProof/>
        </w:rPr>
        <w:t>članka 30. Statuta Općine Vrbanja ("Službeni vjesnik" Vukovarsko-srijemske županije  br. 5/13, 1/18 i 4/21) i članka 27. Poslovnika Općinskog vijeća Općine Vrbanja (“Službeni vjesnik” Vukovarsko-srijemske županije 05/13</w:t>
      </w:r>
      <w:r w:rsidR="00323648" w:rsidRPr="00B30F36">
        <w:rPr>
          <w:rFonts w:ascii="Times New Roman" w:hAnsi="Times New Roman" w:cs="Times New Roman"/>
          <w:noProof/>
        </w:rPr>
        <w:t xml:space="preserve"> i </w:t>
      </w:r>
      <w:r w:rsidR="001C4281" w:rsidRPr="00B30F36">
        <w:rPr>
          <w:rFonts w:ascii="Times New Roman" w:hAnsi="Times New Roman" w:cs="Times New Roman"/>
          <w:noProof/>
        </w:rPr>
        <w:t>1/18</w:t>
      </w:r>
      <w:r w:rsidRPr="00B30F36">
        <w:rPr>
          <w:rFonts w:ascii="Times New Roman" w:hAnsi="Times New Roman" w:cs="Times New Roman"/>
          <w:noProof/>
        </w:rPr>
        <w:t xml:space="preserve">), Općinsko vijeće na svojoj </w:t>
      </w:r>
      <w:r w:rsidR="00CC30BF">
        <w:rPr>
          <w:rFonts w:ascii="Times New Roman" w:hAnsi="Times New Roman" w:cs="Times New Roman"/>
          <w:noProof/>
        </w:rPr>
        <w:t>8</w:t>
      </w:r>
      <w:r w:rsidRPr="00B30F36">
        <w:rPr>
          <w:rFonts w:ascii="Times New Roman" w:hAnsi="Times New Roman" w:cs="Times New Roman"/>
          <w:noProof/>
        </w:rPr>
        <w:t xml:space="preserve">. sjednici, održanoj dana </w:t>
      </w:r>
      <w:r w:rsidR="00CC30BF">
        <w:rPr>
          <w:rFonts w:ascii="Times New Roman" w:hAnsi="Times New Roman" w:cs="Times New Roman"/>
          <w:noProof/>
        </w:rPr>
        <w:t>24. kolovoza</w:t>
      </w:r>
      <w:r w:rsidRPr="00B30F36">
        <w:rPr>
          <w:rFonts w:ascii="Times New Roman" w:hAnsi="Times New Roman" w:cs="Times New Roman"/>
          <w:noProof/>
        </w:rPr>
        <w:t xml:space="preserve"> 202</w:t>
      </w:r>
      <w:r w:rsidR="00697E9F" w:rsidRPr="00B30F36">
        <w:rPr>
          <w:rFonts w:ascii="Times New Roman" w:hAnsi="Times New Roman" w:cs="Times New Roman"/>
          <w:noProof/>
        </w:rPr>
        <w:t>6</w:t>
      </w:r>
      <w:r w:rsidRPr="00B30F36">
        <w:rPr>
          <w:rFonts w:ascii="Times New Roman" w:hAnsi="Times New Roman" w:cs="Times New Roman"/>
          <w:noProof/>
        </w:rPr>
        <w:t>. godine, donijelo je:</w:t>
      </w:r>
    </w:p>
    <w:p w14:paraId="4A2559DE" w14:textId="77777777" w:rsidR="00B30F36" w:rsidRPr="00B30F36" w:rsidRDefault="00B30F36" w:rsidP="00422BB5">
      <w:pPr>
        <w:widowControl w:val="0"/>
        <w:autoSpaceDE w:val="0"/>
        <w:autoSpaceDN w:val="0"/>
        <w:adjustRightInd w:val="0"/>
        <w:ind w:firstLine="708"/>
        <w:jc w:val="both"/>
        <w:rPr>
          <w:rFonts w:ascii="Times New Roman" w:hAnsi="Times New Roman" w:cs="Times New Roman"/>
          <w:noProof/>
        </w:rPr>
      </w:pPr>
    </w:p>
    <w:p w14:paraId="57F4C5E4" w14:textId="735125CE" w:rsidR="0012250C" w:rsidRPr="003072B2" w:rsidRDefault="0012250C" w:rsidP="00454C03">
      <w:pPr>
        <w:tabs>
          <w:tab w:val="left" w:pos="720"/>
        </w:tabs>
        <w:spacing w:after="0"/>
        <w:jc w:val="center"/>
        <w:rPr>
          <w:rFonts w:ascii="Times New Roman" w:hAnsi="Times New Roman" w:cs="Times New Roman"/>
          <w:b/>
        </w:rPr>
      </w:pPr>
      <w:r w:rsidRPr="003072B2">
        <w:rPr>
          <w:rFonts w:ascii="Times New Roman" w:hAnsi="Times New Roman" w:cs="Times New Roman"/>
          <w:b/>
        </w:rPr>
        <w:t>ODLUKU</w:t>
      </w:r>
    </w:p>
    <w:p w14:paraId="3A366474" w14:textId="77777777" w:rsidR="00697E9F" w:rsidRPr="003072B2" w:rsidRDefault="0012250C" w:rsidP="00697E9F">
      <w:pPr>
        <w:spacing w:after="0"/>
        <w:jc w:val="center"/>
        <w:rPr>
          <w:rFonts w:ascii="Times New Roman" w:hAnsi="Times New Roman" w:cs="Times New Roman"/>
          <w:b/>
        </w:rPr>
      </w:pPr>
      <w:r w:rsidRPr="003072B2">
        <w:rPr>
          <w:rFonts w:ascii="Times New Roman" w:hAnsi="Times New Roman" w:cs="Times New Roman"/>
          <w:b/>
        </w:rPr>
        <w:t xml:space="preserve">o </w:t>
      </w:r>
      <w:r w:rsidR="00697E9F" w:rsidRPr="003072B2">
        <w:rPr>
          <w:rFonts w:ascii="Times New Roman" w:hAnsi="Times New Roman" w:cs="Times New Roman"/>
          <w:b/>
        </w:rPr>
        <w:t xml:space="preserve">davanju u zakup poslovnog prostora </w:t>
      </w:r>
    </w:p>
    <w:p w14:paraId="34811DA8" w14:textId="60A522D6" w:rsidR="0037351F" w:rsidRPr="003072B2" w:rsidRDefault="00697E9F" w:rsidP="00697E9F">
      <w:pPr>
        <w:spacing w:after="0"/>
        <w:jc w:val="center"/>
        <w:rPr>
          <w:rFonts w:ascii="Times New Roman" w:hAnsi="Times New Roman" w:cs="Times New Roman"/>
          <w:b/>
        </w:rPr>
      </w:pPr>
      <w:r w:rsidRPr="003072B2">
        <w:rPr>
          <w:rFonts w:ascii="Times New Roman" w:hAnsi="Times New Roman" w:cs="Times New Roman"/>
          <w:b/>
        </w:rPr>
        <w:t>u vlasništvu Općine Vrbanja</w:t>
      </w:r>
    </w:p>
    <w:p w14:paraId="6208D07D" w14:textId="77777777" w:rsidR="00454C03" w:rsidRPr="003072B2" w:rsidRDefault="00454C03" w:rsidP="00A611B8">
      <w:pPr>
        <w:spacing w:after="0"/>
        <w:rPr>
          <w:rFonts w:ascii="Times New Roman" w:hAnsi="Times New Roman" w:cs="Times New Roman"/>
          <w:b/>
        </w:rPr>
      </w:pPr>
    </w:p>
    <w:p w14:paraId="1519AC13" w14:textId="77777777" w:rsidR="00F47F2B" w:rsidRPr="003072B2" w:rsidRDefault="00F47F2B" w:rsidP="00A611B8">
      <w:pPr>
        <w:spacing w:after="0"/>
        <w:rPr>
          <w:rFonts w:ascii="Times New Roman" w:hAnsi="Times New Roman" w:cs="Times New Roman"/>
          <w:b/>
        </w:rPr>
      </w:pPr>
    </w:p>
    <w:p w14:paraId="585B9052" w14:textId="77777777" w:rsidR="007F72FF" w:rsidRPr="003072B2" w:rsidRDefault="007F72FF" w:rsidP="0012250C">
      <w:pPr>
        <w:jc w:val="center"/>
        <w:rPr>
          <w:rFonts w:ascii="Times New Roman" w:hAnsi="Times New Roman" w:cs="Times New Roman"/>
          <w:b/>
        </w:rPr>
      </w:pPr>
      <w:r w:rsidRPr="003072B2">
        <w:rPr>
          <w:rFonts w:ascii="Times New Roman" w:hAnsi="Times New Roman" w:cs="Times New Roman"/>
          <w:b/>
        </w:rPr>
        <w:t>Članak 1.</w:t>
      </w:r>
    </w:p>
    <w:p w14:paraId="2A25FCC0" w14:textId="5A11E3F4" w:rsidR="003072B2" w:rsidRPr="00B30F36" w:rsidRDefault="003072B2" w:rsidP="003072B2">
      <w:pPr>
        <w:pStyle w:val="Odlomakpopisa"/>
        <w:spacing w:line="276" w:lineRule="auto"/>
        <w:ind w:left="0" w:firstLine="708"/>
        <w:contextualSpacing w:val="0"/>
        <w:jc w:val="both"/>
        <w:rPr>
          <w:rFonts w:ascii="Times New Roman" w:hAnsi="Times New Roman" w:cs="Times New Roman"/>
          <w:noProof/>
        </w:rPr>
      </w:pPr>
      <w:r w:rsidRPr="00B30F36">
        <w:rPr>
          <w:rFonts w:ascii="Times New Roman" w:hAnsi="Times New Roman" w:cs="Times New Roman"/>
          <w:noProof/>
        </w:rPr>
        <w:t>Daje se u zakup poslovni prostor</w:t>
      </w:r>
      <w:r w:rsidR="00B30F36">
        <w:rPr>
          <w:rFonts w:ascii="Times New Roman" w:hAnsi="Times New Roman" w:cs="Times New Roman"/>
          <w:noProof/>
        </w:rPr>
        <w:t xml:space="preserve"> (u viđenom stanju)</w:t>
      </w:r>
      <w:r w:rsidRPr="00B30F36">
        <w:rPr>
          <w:rFonts w:ascii="Times New Roman" w:hAnsi="Times New Roman" w:cs="Times New Roman"/>
          <w:noProof/>
        </w:rPr>
        <w:t xml:space="preserve"> u vlasništvu Općine Vrbanja koji se nalazi na k.č. br. 100/1, k.o. Vrbanja, zk. ul. br. 7712, Općinski sud u Vinkovcima, Zemljišnoknjižni odjel Otok, na adresi Trg dr. Franje Tuđmana 1, Vrbanja, </w:t>
      </w:r>
      <w:r w:rsidR="00B30F36">
        <w:rPr>
          <w:rFonts w:ascii="Times New Roman" w:hAnsi="Times New Roman" w:cs="Times New Roman"/>
          <w:noProof/>
        </w:rPr>
        <w:t xml:space="preserve">(pomoćna zgrada koja se sastoji od jedne prostorije) </w:t>
      </w:r>
      <w:r w:rsidRPr="00B30F36">
        <w:rPr>
          <w:rFonts w:ascii="Times New Roman" w:hAnsi="Times New Roman" w:cs="Times New Roman"/>
          <w:noProof/>
        </w:rPr>
        <w:t xml:space="preserve">površine </w:t>
      </w:r>
      <w:r w:rsidR="00096987" w:rsidRPr="00B30F36">
        <w:rPr>
          <w:rFonts w:ascii="Times New Roman" w:hAnsi="Times New Roman" w:cs="Times New Roman"/>
          <w:noProof/>
        </w:rPr>
        <w:t>30,40</w:t>
      </w:r>
      <w:r w:rsidRPr="00B30F36">
        <w:rPr>
          <w:rFonts w:ascii="Times New Roman" w:hAnsi="Times New Roman" w:cs="Times New Roman"/>
          <w:noProof/>
        </w:rPr>
        <w:t xml:space="preserve"> m²</w:t>
      </w:r>
      <w:r w:rsidR="00B30F36">
        <w:rPr>
          <w:rFonts w:ascii="Times New Roman" w:hAnsi="Times New Roman" w:cs="Times New Roman"/>
          <w:noProof/>
        </w:rPr>
        <w:t xml:space="preserve"> </w:t>
      </w:r>
      <w:r w:rsidRPr="00B30F36">
        <w:rPr>
          <w:rFonts w:ascii="Times New Roman" w:hAnsi="Times New Roman" w:cs="Times New Roman"/>
          <w:noProof/>
        </w:rPr>
        <w:t>za obavljanje fotografske djelatnosti.</w:t>
      </w:r>
    </w:p>
    <w:p w14:paraId="72A41432" w14:textId="683C0256" w:rsidR="00384EC5" w:rsidRPr="003072B2" w:rsidRDefault="004439FF" w:rsidP="00384EC5">
      <w:pPr>
        <w:jc w:val="center"/>
        <w:rPr>
          <w:rFonts w:ascii="Times New Roman" w:hAnsi="Times New Roman" w:cs="Times New Roman"/>
          <w:b/>
        </w:rPr>
      </w:pPr>
      <w:r w:rsidRPr="003072B2">
        <w:rPr>
          <w:rFonts w:ascii="Times New Roman" w:hAnsi="Times New Roman" w:cs="Times New Roman"/>
          <w:b/>
        </w:rPr>
        <w:t>Članak 2.</w:t>
      </w:r>
    </w:p>
    <w:p w14:paraId="2BC691EF" w14:textId="5AA58C28" w:rsidR="00384EC5" w:rsidRPr="00B30F36" w:rsidRDefault="00384EC5" w:rsidP="00422BB5">
      <w:pPr>
        <w:pStyle w:val="Odlomakpopisa"/>
        <w:spacing w:line="276" w:lineRule="auto"/>
        <w:ind w:left="0" w:firstLine="708"/>
        <w:contextualSpacing w:val="0"/>
        <w:jc w:val="both"/>
        <w:rPr>
          <w:rFonts w:ascii="Times New Roman" w:hAnsi="Times New Roman" w:cs="Times New Roman"/>
          <w:noProof/>
        </w:rPr>
      </w:pPr>
      <w:r w:rsidRPr="00B30F36">
        <w:rPr>
          <w:rFonts w:ascii="Times New Roman" w:hAnsi="Times New Roman" w:cs="Times New Roman"/>
          <w:noProof/>
        </w:rPr>
        <w:t xml:space="preserve">Ovom odlukom utvrđuju se uvjeti i provedba postupka </w:t>
      </w:r>
      <w:r w:rsidR="003072B2" w:rsidRPr="00B30F36">
        <w:rPr>
          <w:rFonts w:ascii="Times New Roman" w:hAnsi="Times New Roman" w:cs="Times New Roman"/>
          <w:noProof/>
        </w:rPr>
        <w:t>davanja u zakup poslovnog postora u vlasništvu Općine Vrbanja iz čl. 1 ove Odluke.</w:t>
      </w:r>
    </w:p>
    <w:p w14:paraId="594D45BA" w14:textId="5D3C0EDC" w:rsidR="00384EC5" w:rsidRPr="003072B2" w:rsidRDefault="00384EC5" w:rsidP="00384EC5">
      <w:pPr>
        <w:jc w:val="center"/>
        <w:rPr>
          <w:rFonts w:ascii="Times New Roman" w:hAnsi="Times New Roman" w:cs="Times New Roman"/>
          <w:b/>
        </w:rPr>
      </w:pPr>
      <w:r w:rsidRPr="003072B2">
        <w:rPr>
          <w:rFonts w:ascii="Times New Roman" w:hAnsi="Times New Roman" w:cs="Times New Roman"/>
          <w:b/>
        </w:rPr>
        <w:t>Članak 3.</w:t>
      </w:r>
    </w:p>
    <w:p w14:paraId="2DBED941" w14:textId="2724DA40" w:rsidR="000E5B3E" w:rsidRDefault="003072B2" w:rsidP="000E5B3E">
      <w:pPr>
        <w:spacing w:line="276" w:lineRule="auto"/>
        <w:jc w:val="both"/>
        <w:rPr>
          <w:rFonts w:ascii="Times New Roman" w:hAnsi="Times New Roman" w:cs="Times New Roman"/>
        </w:rPr>
      </w:pPr>
      <w:r w:rsidRPr="003072B2">
        <w:rPr>
          <w:rFonts w:ascii="Times New Roman" w:hAnsi="Times New Roman" w:cs="Times New Roman"/>
        </w:rPr>
        <w:t>Početna cijena mjesečnog zakupa utvrđena je temeljem Procjembenog elaborata</w:t>
      </w:r>
      <w:r w:rsidR="000E5B3E" w:rsidRPr="000E5B3E">
        <w:rPr>
          <w:rFonts w:ascii="Times New Roman" w:hAnsi="Times New Roman" w:cs="Times New Roman"/>
        </w:rPr>
        <w:t xml:space="preserve"> </w:t>
      </w:r>
      <w:r w:rsidR="000E5B3E">
        <w:rPr>
          <w:rFonts w:ascii="Times New Roman" w:hAnsi="Times New Roman" w:cs="Times New Roman"/>
        </w:rPr>
        <w:t>br. 11-05 2026 MS izrađen od</w:t>
      </w:r>
      <w:r w:rsidR="004E7D3A">
        <w:rPr>
          <w:rFonts w:ascii="Times New Roman" w:hAnsi="Times New Roman" w:cs="Times New Roman"/>
        </w:rPr>
        <w:t xml:space="preserve"> strane</w:t>
      </w:r>
      <w:r w:rsidR="000E5B3E">
        <w:rPr>
          <w:rFonts w:ascii="Times New Roman" w:hAnsi="Times New Roman" w:cs="Times New Roman"/>
        </w:rPr>
        <w:t xml:space="preserve"> stalnog sudskog vještaka za građevinarstvo i procjenu vrijednosti nekretnina Maria </w:t>
      </w:r>
      <w:proofErr w:type="spellStart"/>
      <w:r w:rsidR="000E5B3E">
        <w:rPr>
          <w:rFonts w:ascii="Times New Roman" w:hAnsi="Times New Roman" w:cs="Times New Roman"/>
        </w:rPr>
        <w:t>Stjepanović</w:t>
      </w:r>
      <w:r w:rsidR="004E7D3A">
        <w:rPr>
          <w:rFonts w:ascii="Times New Roman" w:hAnsi="Times New Roman" w:cs="Times New Roman"/>
        </w:rPr>
        <w:t>a</w:t>
      </w:r>
      <w:proofErr w:type="spellEnd"/>
      <w:r w:rsidR="000E5B3E">
        <w:rPr>
          <w:rFonts w:ascii="Times New Roman" w:hAnsi="Times New Roman" w:cs="Times New Roman"/>
        </w:rPr>
        <w:t xml:space="preserve">, mag. ing. </w:t>
      </w:r>
      <w:proofErr w:type="spellStart"/>
      <w:r w:rsidR="000E5B3E">
        <w:rPr>
          <w:rFonts w:ascii="Times New Roman" w:hAnsi="Times New Roman" w:cs="Times New Roman"/>
        </w:rPr>
        <w:t>aedif</w:t>
      </w:r>
      <w:proofErr w:type="spellEnd"/>
      <w:r w:rsidR="000E5B3E">
        <w:rPr>
          <w:rFonts w:ascii="Times New Roman" w:hAnsi="Times New Roman" w:cs="Times New Roman"/>
        </w:rPr>
        <w:t>.</w:t>
      </w:r>
    </w:p>
    <w:p w14:paraId="1316A8C8" w14:textId="7B62EB71" w:rsidR="003072B2" w:rsidRPr="00B30F36" w:rsidRDefault="000E5B3E" w:rsidP="00B30F36">
      <w:pPr>
        <w:spacing w:line="276" w:lineRule="auto"/>
        <w:rPr>
          <w:rFonts w:ascii="Times New Roman" w:hAnsi="Times New Roman" w:cs="Times New Roman"/>
        </w:rPr>
      </w:pPr>
      <w:r>
        <w:rPr>
          <w:rFonts w:ascii="Times New Roman" w:hAnsi="Times New Roman" w:cs="Times New Roman"/>
        </w:rPr>
        <w:t>Početna cijena mjesečnog zakupa iznosi 113,00 €.</w:t>
      </w:r>
    </w:p>
    <w:p w14:paraId="234968FC" w14:textId="52841AA2" w:rsidR="00B30F36" w:rsidRPr="003072B2" w:rsidRDefault="003072B2" w:rsidP="00B30F36">
      <w:pPr>
        <w:spacing w:after="0" w:line="276" w:lineRule="auto"/>
        <w:jc w:val="center"/>
        <w:rPr>
          <w:rFonts w:ascii="Times New Roman" w:hAnsi="Times New Roman" w:cs="Times New Roman"/>
          <w:b/>
          <w:bCs/>
        </w:rPr>
      </w:pPr>
      <w:r w:rsidRPr="003072B2">
        <w:rPr>
          <w:rFonts w:ascii="Times New Roman" w:hAnsi="Times New Roman" w:cs="Times New Roman"/>
          <w:b/>
          <w:bCs/>
        </w:rPr>
        <w:t>Članak 4.</w:t>
      </w:r>
    </w:p>
    <w:p w14:paraId="7E4D17FE" w14:textId="7D39B795" w:rsidR="000E5B3E" w:rsidRPr="002A44DF" w:rsidRDefault="003072B2" w:rsidP="000E5B3E">
      <w:pPr>
        <w:spacing w:after="0" w:line="276" w:lineRule="auto"/>
        <w:jc w:val="both"/>
        <w:rPr>
          <w:rFonts w:ascii="Times New Roman" w:hAnsi="Times New Roman" w:cs="Times New Roman"/>
        </w:rPr>
      </w:pPr>
      <w:r>
        <w:rPr>
          <w:rFonts w:ascii="Times New Roman" w:hAnsi="Times New Roman" w:cs="Times New Roman"/>
        </w:rPr>
        <w:t xml:space="preserve">Ugovor se sklapa s najpovoljnijim ponuditeljem na rok </w:t>
      </w:r>
      <w:r w:rsidR="000E5B3E">
        <w:rPr>
          <w:rFonts w:ascii="Times New Roman" w:hAnsi="Times New Roman" w:cs="Times New Roman"/>
        </w:rPr>
        <w:t>od 4 godine s mogućnošću produljenja na dodatne 4 godine</w:t>
      </w:r>
      <w:r w:rsidR="00957140">
        <w:rPr>
          <w:rFonts w:ascii="Times New Roman" w:hAnsi="Times New Roman" w:cs="Times New Roman"/>
        </w:rPr>
        <w:t>, uz ispunjenje svih uvjeta iz natječaja.</w:t>
      </w:r>
    </w:p>
    <w:p w14:paraId="23713C0C" w14:textId="6E9E68C7" w:rsidR="003072B2" w:rsidRPr="00C7220B" w:rsidRDefault="003072B2" w:rsidP="000E5B3E">
      <w:pPr>
        <w:spacing w:after="0" w:line="276" w:lineRule="auto"/>
        <w:ind w:firstLine="708"/>
        <w:rPr>
          <w:rFonts w:ascii="Times New Roman" w:hAnsi="Times New Roman" w:cs="Times New Roman"/>
          <w:b/>
          <w:bCs/>
        </w:rPr>
      </w:pPr>
    </w:p>
    <w:p w14:paraId="797D2F14" w14:textId="30FEA92C" w:rsidR="00B30F36" w:rsidRDefault="003072B2" w:rsidP="00B30F36">
      <w:pPr>
        <w:spacing w:after="0" w:line="276" w:lineRule="auto"/>
        <w:jc w:val="center"/>
        <w:rPr>
          <w:rFonts w:ascii="Times New Roman" w:hAnsi="Times New Roman" w:cs="Times New Roman"/>
          <w:b/>
          <w:bCs/>
        </w:rPr>
      </w:pPr>
      <w:r w:rsidRPr="00835234">
        <w:rPr>
          <w:rFonts w:ascii="Times New Roman" w:hAnsi="Times New Roman" w:cs="Times New Roman"/>
          <w:b/>
          <w:bCs/>
        </w:rPr>
        <w:t>Članak 5.</w:t>
      </w:r>
    </w:p>
    <w:p w14:paraId="47D27EAA" w14:textId="70E7F1F3" w:rsidR="003072B2" w:rsidRDefault="003072B2" w:rsidP="00FC0525">
      <w:pPr>
        <w:spacing w:after="0" w:line="276" w:lineRule="auto"/>
        <w:ind w:firstLine="708"/>
        <w:jc w:val="both"/>
        <w:rPr>
          <w:rFonts w:ascii="Times New Roman" w:hAnsi="Times New Roman" w:cs="Times New Roman"/>
        </w:rPr>
      </w:pPr>
      <w:r>
        <w:rPr>
          <w:rFonts w:ascii="Times New Roman" w:hAnsi="Times New Roman" w:cs="Times New Roman"/>
        </w:rPr>
        <w:t xml:space="preserve">Poslovni prostor iz članka 1. ove odluke daje se u zakup putem Javnog natječaja pravnim i fizičkim osobama, koji se provodi prikupljanjem pisanih ponuda. </w:t>
      </w:r>
    </w:p>
    <w:p w14:paraId="715214B9" w14:textId="77777777" w:rsidR="003072B2" w:rsidRDefault="003072B2" w:rsidP="003072B2">
      <w:pPr>
        <w:spacing w:after="0" w:line="276" w:lineRule="auto"/>
        <w:rPr>
          <w:rFonts w:ascii="Times New Roman" w:hAnsi="Times New Roman" w:cs="Times New Roman"/>
        </w:rPr>
      </w:pPr>
      <w:r>
        <w:rPr>
          <w:rFonts w:ascii="Times New Roman" w:hAnsi="Times New Roman" w:cs="Times New Roman"/>
        </w:rPr>
        <w:t xml:space="preserve">Ponuda na javni natječaj mora sadržavati: </w:t>
      </w:r>
    </w:p>
    <w:p w14:paraId="0550A918" w14:textId="77777777" w:rsidR="00B30F36" w:rsidRDefault="00B30F36" w:rsidP="003072B2">
      <w:pPr>
        <w:spacing w:after="0" w:line="276" w:lineRule="auto"/>
        <w:rPr>
          <w:rFonts w:ascii="Times New Roman" w:hAnsi="Times New Roman" w:cs="Times New Roman"/>
        </w:rPr>
      </w:pPr>
    </w:p>
    <w:p w14:paraId="74F1FCA8" w14:textId="77777777" w:rsidR="003072B2" w:rsidRDefault="003072B2" w:rsidP="003072B2">
      <w:pPr>
        <w:spacing w:after="0" w:line="276" w:lineRule="auto"/>
        <w:rPr>
          <w:rFonts w:ascii="Times New Roman" w:hAnsi="Times New Roman" w:cs="Times New Roman"/>
        </w:rPr>
      </w:pPr>
    </w:p>
    <w:p w14:paraId="0276B830" w14:textId="77777777" w:rsidR="003072B2" w:rsidRDefault="003072B2" w:rsidP="003072B2">
      <w:pPr>
        <w:pStyle w:val="Odlomakpopisa"/>
        <w:numPr>
          <w:ilvl w:val="0"/>
          <w:numId w:val="3"/>
        </w:numPr>
        <w:spacing w:after="0" w:line="276" w:lineRule="auto"/>
        <w:rPr>
          <w:rFonts w:ascii="Times New Roman" w:hAnsi="Times New Roman" w:cs="Times New Roman"/>
        </w:rPr>
      </w:pPr>
      <w:r w:rsidRPr="002A44DF">
        <w:rPr>
          <w:rFonts w:ascii="Times New Roman" w:hAnsi="Times New Roman" w:cs="Times New Roman"/>
        </w:rPr>
        <w:t>Ime i prezime, OIB, adresu odnosno tvrtku i sjedište pravne osobe</w:t>
      </w:r>
    </w:p>
    <w:p w14:paraId="1F84C65B" w14:textId="77777777" w:rsidR="003072B2" w:rsidRDefault="003072B2" w:rsidP="003072B2">
      <w:pPr>
        <w:pStyle w:val="Odlomakpopisa"/>
        <w:numPr>
          <w:ilvl w:val="0"/>
          <w:numId w:val="3"/>
        </w:numPr>
        <w:spacing w:after="0" w:line="276" w:lineRule="auto"/>
        <w:rPr>
          <w:rFonts w:ascii="Times New Roman" w:hAnsi="Times New Roman" w:cs="Times New Roman"/>
        </w:rPr>
      </w:pPr>
      <w:r>
        <w:rPr>
          <w:rFonts w:ascii="Times New Roman" w:hAnsi="Times New Roman" w:cs="Times New Roman"/>
        </w:rPr>
        <w:t>Djelatnost koju ponuditelj planira obavljati u poslovnom prostoru</w:t>
      </w:r>
    </w:p>
    <w:p w14:paraId="43BA5E63" w14:textId="77777777" w:rsidR="003072B2" w:rsidRDefault="003072B2" w:rsidP="003072B2">
      <w:pPr>
        <w:pStyle w:val="Odlomakpopisa"/>
        <w:numPr>
          <w:ilvl w:val="0"/>
          <w:numId w:val="3"/>
        </w:numPr>
        <w:spacing w:after="0" w:line="276" w:lineRule="auto"/>
        <w:rPr>
          <w:rFonts w:ascii="Times New Roman" w:hAnsi="Times New Roman" w:cs="Times New Roman"/>
        </w:rPr>
      </w:pPr>
      <w:r>
        <w:rPr>
          <w:rFonts w:ascii="Times New Roman" w:hAnsi="Times New Roman" w:cs="Times New Roman"/>
        </w:rPr>
        <w:t>Ponuđenu cijenu zakupnine, a koja ne može biti manja od početne cijene iz čl. 3 ovog Javnog natječaja</w:t>
      </w:r>
    </w:p>
    <w:p w14:paraId="5FC3D7D3" w14:textId="77777777" w:rsidR="003072B2" w:rsidRDefault="003072B2" w:rsidP="003072B2">
      <w:pPr>
        <w:pStyle w:val="Odlomakpopisa"/>
        <w:numPr>
          <w:ilvl w:val="0"/>
          <w:numId w:val="3"/>
        </w:numPr>
        <w:spacing w:after="0" w:line="276" w:lineRule="auto"/>
        <w:rPr>
          <w:rFonts w:ascii="Times New Roman" w:hAnsi="Times New Roman" w:cs="Times New Roman"/>
        </w:rPr>
      </w:pPr>
      <w:r>
        <w:rPr>
          <w:rFonts w:ascii="Times New Roman" w:hAnsi="Times New Roman" w:cs="Times New Roman"/>
        </w:rPr>
        <w:t>Potpis ponuditelja (za pravnu osobu i obrtnika i pečat)</w:t>
      </w:r>
    </w:p>
    <w:p w14:paraId="773BAE03" w14:textId="77777777" w:rsidR="003072B2" w:rsidRDefault="003072B2" w:rsidP="003072B2">
      <w:pPr>
        <w:pStyle w:val="Odlomakpopisa"/>
        <w:spacing w:after="0" w:line="276" w:lineRule="auto"/>
        <w:rPr>
          <w:rFonts w:ascii="Times New Roman" w:hAnsi="Times New Roman" w:cs="Times New Roman"/>
        </w:rPr>
      </w:pPr>
      <w:r>
        <w:rPr>
          <w:rFonts w:ascii="Times New Roman" w:hAnsi="Times New Roman" w:cs="Times New Roman"/>
        </w:rPr>
        <w:t>Uz ponudu obvezno je priložiti sljedeću dokumentaciju:</w:t>
      </w:r>
    </w:p>
    <w:p w14:paraId="478FACAA" w14:textId="77777777" w:rsidR="003072B2" w:rsidRDefault="003072B2" w:rsidP="003072B2">
      <w:pPr>
        <w:pStyle w:val="Odlomakpopisa"/>
        <w:numPr>
          <w:ilvl w:val="0"/>
          <w:numId w:val="4"/>
        </w:numPr>
        <w:spacing w:after="0" w:line="276" w:lineRule="auto"/>
        <w:rPr>
          <w:rFonts w:ascii="Times New Roman" w:hAnsi="Times New Roman" w:cs="Times New Roman"/>
        </w:rPr>
      </w:pPr>
      <w:r>
        <w:rPr>
          <w:rFonts w:ascii="Times New Roman" w:hAnsi="Times New Roman" w:cs="Times New Roman"/>
        </w:rPr>
        <w:t>presliku osobne iskaznice ako je ponuditelj fizička osoba</w:t>
      </w:r>
    </w:p>
    <w:p w14:paraId="6DDFCE19" w14:textId="77777777" w:rsidR="003072B2" w:rsidRDefault="003072B2" w:rsidP="003072B2">
      <w:pPr>
        <w:pStyle w:val="Odlomakpopisa"/>
        <w:numPr>
          <w:ilvl w:val="0"/>
          <w:numId w:val="4"/>
        </w:numPr>
        <w:spacing w:after="0" w:line="276" w:lineRule="auto"/>
        <w:rPr>
          <w:rFonts w:ascii="Times New Roman" w:hAnsi="Times New Roman" w:cs="Times New Roman"/>
        </w:rPr>
      </w:pPr>
      <w:r>
        <w:rPr>
          <w:rFonts w:ascii="Times New Roman" w:hAnsi="Times New Roman" w:cs="Times New Roman"/>
        </w:rPr>
        <w:t>izvornik ili ovjerenu presliku obrtnice ili izvadak iz obrtnog registra koji ne smije biti stariji od 30 dana od dana podnošenja ponude, iz koje mora biti vidljivo da je ponuditelj registriran za obavljanje djelatnosti za koju ponosi ponudu, ako je ponuditelj fizička osoba – obrtnik</w:t>
      </w:r>
    </w:p>
    <w:p w14:paraId="3DF274D7" w14:textId="77777777" w:rsidR="003072B2" w:rsidRDefault="003072B2" w:rsidP="003072B2">
      <w:pPr>
        <w:pStyle w:val="Odlomakpopisa"/>
        <w:numPr>
          <w:ilvl w:val="0"/>
          <w:numId w:val="4"/>
        </w:numPr>
        <w:spacing w:after="0" w:line="276" w:lineRule="auto"/>
        <w:rPr>
          <w:rFonts w:ascii="Times New Roman" w:hAnsi="Times New Roman" w:cs="Times New Roman"/>
        </w:rPr>
      </w:pPr>
      <w:r>
        <w:rPr>
          <w:rFonts w:ascii="Times New Roman" w:hAnsi="Times New Roman" w:cs="Times New Roman"/>
        </w:rPr>
        <w:t>izvornik ili ovjerenu presliku rješenja trgovačkog suda o upisu u sudski registra ili izvadak iz sudskog registra koji ne smije biti stariji od 30 dana do dana podnošenja ponude, iz kojeg mora biti vidljivo da je ponuditelj – pravna osoba registrirana za obavljanje djelatnosti za koju podnosi ponudu te ime i prezime zakonskog zastupnika pravne osobe</w:t>
      </w:r>
    </w:p>
    <w:p w14:paraId="19793B58" w14:textId="77777777" w:rsidR="003072B2" w:rsidRDefault="003072B2" w:rsidP="003072B2">
      <w:pPr>
        <w:pStyle w:val="Odlomakpopisa"/>
        <w:numPr>
          <w:ilvl w:val="0"/>
          <w:numId w:val="4"/>
        </w:numPr>
        <w:spacing w:after="0" w:line="276" w:lineRule="auto"/>
        <w:rPr>
          <w:rFonts w:ascii="Times New Roman" w:hAnsi="Times New Roman" w:cs="Times New Roman"/>
        </w:rPr>
      </w:pPr>
      <w:r>
        <w:rPr>
          <w:rFonts w:ascii="Times New Roman" w:hAnsi="Times New Roman" w:cs="Times New Roman"/>
        </w:rPr>
        <w:t xml:space="preserve">potvrdu Porezne uprave o plaćanju svih dospjelih poreznih obveza i obveza za mirovinsko osiguranje ne stariji od 30 dana od dana objave javnog natječaja </w:t>
      </w:r>
    </w:p>
    <w:p w14:paraId="5AE64D46" w14:textId="77777777" w:rsidR="003072B2" w:rsidRDefault="003072B2" w:rsidP="003072B2">
      <w:pPr>
        <w:pStyle w:val="Odlomakpopisa"/>
        <w:numPr>
          <w:ilvl w:val="0"/>
          <w:numId w:val="4"/>
        </w:numPr>
        <w:spacing w:after="0" w:line="276" w:lineRule="auto"/>
        <w:rPr>
          <w:rFonts w:ascii="Times New Roman" w:hAnsi="Times New Roman" w:cs="Times New Roman"/>
        </w:rPr>
      </w:pPr>
      <w:r>
        <w:rPr>
          <w:rFonts w:ascii="Times New Roman" w:hAnsi="Times New Roman" w:cs="Times New Roman"/>
        </w:rPr>
        <w:t>potvrdu o nepostojanju dugovanja prema proračunu Općine Vrbanja</w:t>
      </w:r>
    </w:p>
    <w:p w14:paraId="67641497" w14:textId="77777777" w:rsidR="004E7D3A" w:rsidRPr="00DA3646" w:rsidRDefault="004E7D3A" w:rsidP="004E7D3A">
      <w:pPr>
        <w:pStyle w:val="Odlomakpopisa"/>
        <w:spacing w:after="0" w:line="276" w:lineRule="auto"/>
        <w:ind w:left="1080"/>
        <w:rPr>
          <w:rFonts w:ascii="Times New Roman" w:hAnsi="Times New Roman" w:cs="Times New Roman"/>
        </w:rPr>
      </w:pPr>
    </w:p>
    <w:p w14:paraId="502F5A02" w14:textId="77777777" w:rsidR="003072B2" w:rsidRPr="00375D7E" w:rsidRDefault="003072B2" w:rsidP="003072B2">
      <w:pPr>
        <w:spacing w:after="0" w:line="276" w:lineRule="auto"/>
        <w:jc w:val="center"/>
        <w:rPr>
          <w:rFonts w:ascii="Times New Roman" w:hAnsi="Times New Roman" w:cs="Times New Roman"/>
          <w:b/>
          <w:bCs/>
        </w:rPr>
      </w:pPr>
      <w:r w:rsidRPr="00375D7E">
        <w:rPr>
          <w:rFonts w:ascii="Times New Roman" w:hAnsi="Times New Roman" w:cs="Times New Roman"/>
          <w:b/>
          <w:bCs/>
        </w:rPr>
        <w:t>Članak 6.</w:t>
      </w:r>
    </w:p>
    <w:p w14:paraId="439CE7ED" w14:textId="77777777" w:rsidR="003072B2" w:rsidRPr="008B1BE2" w:rsidRDefault="003072B2" w:rsidP="00FC0525">
      <w:pPr>
        <w:spacing w:after="0" w:line="276" w:lineRule="auto"/>
        <w:ind w:firstLine="708"/>
        <w:jc w:val="both"/>
        <w:rPr>
          <w:rFonts w:ascii="Times New Roman" w:hAnsi="Times New Roman" w:cs="Times New Roman"/>
        </w:rPr>
      </w:pPr>
      <w:bookmarkStart w:id="1" w:name="_Hlk206762947"/>
      <w:r>
        <w:rPr>
          <w:rFonts w:ascii="Times New Roman" w:hAnsi="Times New Roman" w:cs="Times New Roman"/>
        </w:rPr>
        <w:t>Pravo prednosti na sklapanje ugovora o zakupu poslovnog prostora imaju osobe određene Zakonom o hrvatskim braniteljima iz Domovinskog rata i članovima njihovih obitelji ako se te osobe u svojoj prijavi na natječaj za navedeni prostor pozovu na to pravo, ako ispunjavaju uvjete iz natječaja, uvjete iz Zakona o zakupu i kupoprodaji poslovnog prostora i ako prihvate najviši ponuđeni iznos zakupnine. Dokaz o pravu prednosti prilaže se obavezno uz ponudu na javni natječaj.</w:t>
      </w:r>
    </w:p>
    <w:bookmarkEnd w:id="1"/>
    <w:p w14:paraId="757A49D5" w14:textId="77777777" w:rsidR="003072B2" w:rsidRDefault="003072B2" w:rsidP="003072B2">
      <w:pPr>
        <w:spacing w:after="0" w:line="276" w:lineRule="auto"/>
        <w:rPr>
          <w:rFonts w:ascii="Times New Roman" w:hAnsi="Times New Roman" w:cs="Times New Roman"/>
          <w:b/>
          <w:bCs/>
        </w:rPr>
      </w:pPr>
    </w:p>
    <w:p w14:paraId="6F6F6F4E" w14:textId="77777777" w:rsidR="003072B2" w:rsidRDefault="003072B2" w:rsidP="003072B2">
      <w:pPr>
        <w:spacing w:after="0" w:line="276" w:lineRule="auto"/>
        <w:jc w:val="center"/>
        <w:rPr>
          <w:rFonts w:ascii="Times New Roman" w:hAnsi="Times New Roman" w:cs="Times New Roman"/>
          <w:b/>
          <w:bCs/>
        </w:rPr>
      </w:pPr>
      <w:r>
        <w:rPr>
          <w:rFonts w:ascii="Times New Roman" w:hAnsi="Times New Roman" w:cs="Times New Roman"/>
          <w:b/>
          <w:bCs/>
        </w:rPr>
        <w:t>Članak 7.</w:t>
      </w:r>
    </w:p>
    <w:p w14:paraId="210DF827" w14:textId="725A47DD" w:rsidR="003072B2" w:rsidRDefault="003072B2" w:rsidP="00FC0525">
      <w:pPr>
        <w:spacing w:line="276" w:lineRule="auto"/>
        <w:ind w:firstLine="708"/>
        <w:jc w:val="both"/>
        <w:rPr>
          <w:rFonts w:ascii="Times New Roman" w:hAnsi="Times New Roman" w:cs="Times New Roman"/>
        </w:rPr>
      </w:pPr>
      <w:r>
        <w:rPr>
          <w:rFonts w:ascii="Times New Roman" w:hAnsi="Times New Roman" w:cs="Times New Roman"/>
        </w:rPr>
        <w:t>Prijave s dokumentacijom iz članka 5. ove odluke dostavljaju se poštom ili osobno u Jedinstveni upravni odjel Općine Vrbanja, Trg dr. Franje Tuđmana 1, 32254 Vrbanja, u zatvorenoj omotnici s naznakom: „Javni natječaj za davanje u zakup poslovnog prostora u vlasništvu Općine Vrbanja – NE OTVARATI“</w:t>
      </w:r>
    </w:p>
    <w:p w14:paraId="2FF5AA8A" w14:textId="5F5B578C" w:rsidR="003072B2" w:rsidRPr="008B1BE2" w:rsidRDefault="003072B2" w:rsidP="00FC0525">
      <w:pPr>
        <w:spacing w:line="276" w:lineRule="auto"/>
        <w:ind w:firstLine="708"/>
        <w:jc w:val="both"/>
        <w:rPr>
          <w:rFonts w:ascii="Times New Roman" w:hAnsi="Times New Roman" w:cs="Times New Roman"/>
        </w:rPr>
      </w:pPr>
      <w:r>
        <w:rPr>
          <w:rFonts w:ascii="Times New Roman" w:hAnsi="Times New Roman" w:cs="Times New Roman"/>
        </w:rPr>
        <w:t xml:space="preserve">Rok za podnošenje prijava </w:t>
      </w:r>
      <w:r w:rsidR="006753A1">
        <w:rPr>
          <w:rFonts w:ascii="Times New Roman" w:hAnsi="Times New Roman" w:cs="Times New Roman"/>
        </w:rPr>
        <w:t xml:space="preserve">je 7 dana od dana objave Javnog natječaja. </w:t>
      </w:r>
    </w:p>
    <w:p w14:paraId="7E9C36B6" w14:textId="77777777" w:rsidR="003072B2" w:rsidRDefault="003072B2" w:rsidP="003072B2">
      <w:pPr>
        <w:spacing w:after="0" w:line="276" w:lineRule="auto"/>
        <w:jc w:val="center"/>
        <w:rPr>
          <w:rFonts w:ascii="Times New Roman" w:hAnsi="Times New Roman" w:cs="Times New Roman"/>
          <w:b/>
          <w:bCs/>
        </w:rPr>
      </w:pPr>
      <w:r w:rsidRPr="007C4B7E">
        <w:rPr>
          <w:rFonts w:ascii="Times New Roman" w:hAnsi="Times New Roman" w:cs="Times New Roman"/>
          <w:b/>
          <w:bCs/>
        </w:rPr>
        <w:t>Članak 8.</w:t>
      </w:r>
    </w:p>
    <w:p w14:paraId="49EBE85E" w14:textId="77777777" w:rsidR="003072B2" w:rsidRPr="00A93231" w:rsidRDefault="003072B2" w:rsidP="00FC0525">
      <w:pPr>
        <w:spacing w:after="0" w:line="276" w:lineRule="auto"/>
        <w:ind w:firstLine="708"/>
        <w:jc w:val="both"/>
        <w:rPr>
          <w:rFonts w:ascii="Times New Roman" w:hAnsi="Times New Roman" w:cs="Times New Roman"/>
        </w:rPr>
      </w:pPr>
      <w:r>
        <w:rPr>
          <w:rFonts w:ascii="Times New Roman" w:hAnsi="Times New Roman" w:cs="Times New Roman"/>
        </w:rPr>
        <w:t>Najpovoljnijom ponudom smatrat će se ona ponuda koja uz ispunjenje uvjeta iz javnog natječaja, s priloženom dokumentacijom, sadrži i najviši iznos zakupnine.</w:t>
      </w:r>
    </w:p>
    <w:p w14:paraId="7A3E288D" w14:textId="77777777" w:rsidR="003072B2" w:rsidRDefault="003072B2" w:rsidP="003072B2">
      <w:pPr>
        <w:spacing w:after="0" w:line="276" w:lineRule="auto"/>
        <w:jc w:val="both"/>
        <w:rPr>
          <w:rFonts w:ascii="Times New Roman" w:hAnsi="Times New Roman" w:cs="Times New Roman"/>
        </w:rPr>
      </w:pPr>
    </w:p>
    <w:p w14:paraId="3DA69139" w14:textId="77777777" w:rsidR="003072B2" w:rsidRDefault="003072B2" w:rsidP="00FC0525">
      <w:pPr>
        <w:spacing w:after="0" w:line="276" w:lineRule="auto"/>
        <w:ind w:firstLine="708"/>
        <w:jc w:val="both"/>
        <w:rPr>
          <w:rFonts w:ascii="Times New Roman" w:hAnsi="Times New Roman" w:cs="Times New Roman"/>
        </w:rPr>
      </w:pPr>
      <w:r>
        <w:rPr>
          <w:rFonts w:ascii="Times New Roman" w:hAnsi="Times New Roman" w:cs="Times New Roman"/>
        </w:rPr>
        <w:t xml:space="preserve">Javni natječaj objavit će se na oglasnoj ploči Općine Vrbanja i na mrežnim stranicama Općine Vrbanja </w:t>
      </w:r>
      <w:hyperlink r:id="rId7" w:history="1">
        <w:r w:rsidRPr="00767517">
          <w:rPr>
            <w:rStyle w:val="Hiperveza"/>
            <w:rFonts w:ascii="Times New Roman" w:hAnsi="Times New Roman" w:cs="Times New Roman"/>
          </w:rPr>
          <w:t>https://www.opcina-vrbanja.hr/</w:t>
        </w:r>
      </w:hyperlink>
      <w:r>
        <w:rPr>
          <w:rFonts w:ascii="Times New Roman" w:hAnsi="Times New Roman" w:cs="Times New Roman"/>
        </w:rPr>
        <w:t xml:space="preserve"> </w:t>
      </w:r>
    </w:p>
    <w:p w14:paraId="3A1E160B" w14:textId="77777777" w:rsidR="003072B2" w:rsidRDefault="003072B2" w:rsidP="003072B2">
      <w:pPr>
        <w:spacing w:after="0" w:line="276" w:lineRule="auto"/>
        <w:rPr>
          <w:rFonts w:ascii="Times New Roman" w:hAnsi="Times New Roman" w:cs="Times New Roman"/>
        </w:rPr>
      </w:pPr>
    </w:p>
    <w:p w14:paraId="2F4071C6" w14:textId="77777777" w:rsidR="003072B2" w:rsidRPr="007C4B7E" w:rsidRDefault="003072B2" w:rsidP="003072B2">
      <w:pPr>
        <w:spacing w:after="0" w:line="276" w:lineRule="auto"/>
        <w:jc w:val="center"/>
        <w:rPr>
          <w:rFonts w:ascii="Times New Roman" w:hAnsi="Times New Roman" w:cs="Times New Roman"/>
          <w:b/>
          <w:bCs/>
        </w:rPr>
      </w:pPr>
      <w:r w:rsidRPr="007C4B7E">
        <w:rPr>
          <w:rFonts w:ascii="Times New Roman" w:hAnsi="Times New Roman" w:cs="Times New Roman"/>
          <w:b/>
          <w:bCs/>
        </w:rPr>
        <w:t xml:space="preserve">Članak </w:t>
      </w:r>
      <w:r>
        <w:rPr>
          <w:rFonts w:ascii="Times New Roman" w:hAnsi="Times New Roman" w:cs="Times New Roman"/>
          <w:b/>
          <w:bCs/>
        </w:rPr>
        <w:t>9</w:t>
      </w:r>
      <w:r w:rsidRPr="007C4B7E">
        <w:rPr>
          <w:rFonts w:ascii="Times New Roman" w:hAnsi="Times New Roman" w:cs="Times New Roman"/>
          <w:b/>
          <w:bCs/>
        </w:rPr>
        <w:t>.</w:t>
      </w:r>
    </w:p>
    <w:p w14:paraId="5659813C" w14:textId="7FAD227C" w:rsidR="003072B2" w:rsidRDefault="003072B2" w:rsidP="00FC0525">
      <w:pPr>
        <w:spacing w:after="0" w:line="276" w:lineRule="auto"/>
        <w:ind w:firstLine="708"/>
        <w:jc w:val="both"/>
        <w:rPr>
          <w:rFonts w:ascii="Times New Roman" w:hAnsi="Times New Roman" w:cs="Times New Roman"/>
        </w:rPr>
      </w:pPr>
      <w:r>
        <w:rPr>
          <w:rFonts w:ascii="Times New Roman" w:hAnsi="Times New Roman" w:cs="Times New Roman"/>
        </w:rPr>
        <w:t>Postupak javnog otvaranja ponuda će provoditi Povjerenstvo za provedbu javnog natječaja. Otvaranju ponuda mogu pristupiti ponuditelji, odnosno njihovi ovlašteni predstavnici uz predočenje valjane punomoći.</w:t>
      </w:r>
    </w:p>
    <w:p w14:paraId="42BFBF80" w14:textId="77777777" w:rsidR="003072B2" w:rsidRDefault="003072B2" w:rsidP="003072B2">
      <w:pPr>
        <w:spacing w:after="0" w:line="276" w:lineRule="auto"/>
        <w:rPr>
          <w:rFonts w:ascii="Times New Roman" w:hAnsi="Times New Roman" w:cs="Times New Roman"/>
        </w:rPr>
      </w:pPr>
    </w:p>
    <w:p w14:paraId="51227022" w14:textId="77777777" w:rsidR="003072B2" w:rsidRPr="008D4EF9" w:rsidRDefault="003072B2" w:rsidP="003072B2">
      <w:pPr>
        <w:spacing w:after="0" w:line="276" w:lineRule="auto"/>
        <w:jc w:val="center"/>
        <w:rPr>
          <w:rFonts w:ascii="Times New Roman" w:hAnsi="Times New Roman" w:cs="Times New Roman"/>
          <w:b/>
          <w:bCs/>
        </w:rPr>
      </w:pPr>
      <w:r w:rsidRPr="007C4B7E">
        <w:rPr>
          <w:rFonts w:ascii="Times New Roman" w:hAnsi="Times New Roman" w:cs="Times New Roman"/>
          <w:b/>
          <w:bCs/>
        </w:rPr>
        <w:t xml:space="preserve">Članak </w:t>
      </w:r>
      <w:r>
        <w:rPr>
          <w:rFonts w:ascii="Times New Roman" w:hAnsi="Times New Roman" w:cs="Times New Roman"/>
          <w:b/>
          <w:bCs/>
        </w:rPr>
        <w:t>10</w:t>
      </w:r>
      <w:r w:rsidRPr="007C4B7E">
        <w:rPr>
          <w:rFonts w:ascii="Times New Roman" w:hAnsi="Times New Roman" w:cs="Times New Roman"/>
          <w:b/>
          <w:bCs/>
        </w:rPr>
        <w:t>.</w:t>
      </w:r>
    </w:p>
    <w:p w14:paraId="3134B200" w14:textId="77777777" w:rsidR="003072B2" w:rsidRDefault="003072B2" w:rsidP="00FC0525">
      <w:pPr>
        <w:spacing w:after="0" w:line="276" w:lineRule="auto"/>
        <w:ind w:firstLine="708"/>
        <w:rPr>
          <w:rFonts w:ascii="Times New Roman" w:hAnsi="Times New Roman" w:cs="Times New Roman"/>
        </w:rPr>
      </w:pPr>
      <w:r>
        <w:rPr>
          <w:rFonts w:ascii="Times New Roman" w:hAnsi="Times New Roman" w:cs="Times New Roman"/>
        </w:rPr>
        <w:t>Zakašnjele, neuredne ili na drugi način protivno javnom natječaju podnijete ponude se odbacuju.</w:t>
      </w:r>
    </w:p>
    <w:p w14:paraId="4D9D882F" w14:textId="77777777" w:rsidR="003072B2" w:rsidRDefault="003072B2" w:rsidP="003072B2">
      <w:pPr>
        <w:spacing w:after="0" w:line="276" w:lineRule="auto"/>
        <w:rPr>
          <w:rFonts w:ascii="Times New Roman" w:hAnsi="Times New Roman" w:cs="Times New Roman"/>
        </w:rPr>
      </w:pPr>
    </w:p>
    <w:p w14:paraId="61957E0B" w14:textId="77777777" w:rsidR="00B30F36" w:rsidRDefault="00B30F36" w:rsidP="003072B2">
      <w:pPr>
        <w:spacing w:after="0" w:line="276" w:lineRule="auto"/>
        <w:rPr>
          <w:rFonts w:ascii="Times New Roman" w:hAnsi="Times New Roman" w:cs="Times New Roman"/>
        </w:rPr>
      </w:pPr>
    </w:p>
    <w:p w14:paraId="184BAAE7" w14:textId="77777777" w:rsidR="00B30F36" w:rsidRDefault="00B30F36" w:rsidP="003072B2">
      <w:pPr>
        <w:spacing w:after="0" w:line="276" w:lineRule="auto"/>
        <w:rPr>
          <w:rFonts w:ascii="Times New Roman" w:hAnsi="Times New Roman" w:cs="Times New Roman"/>
        </w:rPr>
      </w:pPr>
    </w:p>
    <w:p w14:paraId="2F7E5947" w14:textId="77777777" w:rsidR="003072B2" w:rsidRPr="008D4EF9" w:rsidRDefault="003072B2" w:rsidP="003072B2">
      <w:pPr>
        <w:spacing w:after="0" w:line="276" w:lineRule="auto"/>
        <w:jc w:val="center"/>
        <w:rPr>
          <w:rFonts w:ascii="Times New Roman" w:hAnsi="Times New Roman" w:cs="Times New Roman"/>
          <w:b/>
          <w:bCs/>
        </w:rPr>
      </w:pPr>
      <w:r w:rsidRPr="007C4B7E">
        <w:rPr>
          <w:rFonts w:ascii="Times New Roman" w:hAnsi="Times New Roman" w:cs="Times New Roman"/>
          <w:b/>
          <w:bCs/>
        </w:rPr>
        <w:t xml:space="preserve">Članak </w:t>
      </w:r>
      <w:r>
        <w:rPr>
          <w:rFonts w:ascii="Times New Roman" w:hAnsi="Times New Roman" w:cs="Times New Roman"/>
          <w:b/>
          <w:bCs/>
        </w:rPr>
        <w:t>11</w:t>
      </w:r>
      <w:r w:rsidRPr="007C4B7E">
        <w:rPr>
          <w:rFonts w:ascii="Times New Roman" w:hAnsi="Times New Roman" w:cs="Times New Roman"/>
          <w:b/>
          <w:bCs/>
        </w:rPr>
        <w:t>.</w:t>
      </w:r>
    </w:p>
    <w:p w14:paraId="1D33C958" w14:textId="77777777" w:rsidR="003072B2" w:rsidRDefault="003072B2" w:rsidP="00FC0525">
      <w:pPr>
        <w:spacing w:after="0" w:line="276" w:lineRule="auto"/>
        <w:ind w:firstLine="708"/>
        <w:jc w:val="both"/>
        <w:rPr>
          <w:rFonts w:ascii="Times New Roman" w:hAnsi="Times New Roman" w:cs="Times New Roman"/>
        </w:rPr>
      </w:pPr>
      <w:r>
        <w:rPr>
          <w:rFonts w:ascii="Times New Roman" w:hAnsi="Times New Roman" w:cs="Times New Roman"/>
        </w:rPr>
        <w:t>Općinski načelnik donosi odluku o najpovoljnijoj ponudi u roku od 3 dana od dana zaključenja javnog natječaja o kojoj se izvješćuju svi ponuditelji u roku od 3 dana od dana donošenja navedene odluke. Ako izabrani ponuditelj ne pristupi sklapanju ugovora o zakupu u roku 3 dana od primitka odluke o odabiru, ugovor će se sklopiti sa sljedećim najpovoljnijim ponuditeljem. U slučaju da su dva ili više ponuditelja ponudila jednak najviši iznos mjesečne zakupnine, Jedinstveni upravni odjel će pozvati ponuditelje da u roku od 24 sata pisanim putem u zatvorenoj omotnici ponude novi iznos mjesečne zakupnine, koji ne smije biti manji od već ponuđenog iznosa.</w:t>
      </w:r>
    </w:p>
    <w:p w14:paraId="2A8FC647" w14:textId="77777777" w:rsidR="00B30F36" w:rsidRDefault="00B30F36" w:rsidP="00FC0525">
      <w:pPr>
        <w:spacing w:after="0" w:line="276" w:lineRule="auto"/>
        <w:ind w:firstLine="708"/>
        <w:jc w:val="both"/>
        <w:rPr>
          <w:rFonts w:ascii="Times New Roman" w:hAnsi="Times New Roman" w:cs="Times New Roman"/>
        </w:rPr>
      </w:pPr>
    </w:p>
    <w:p w14:paraId="66BFF28F" w14:textId="77777777" w:rsidR="003072B2" w:rsidRPr="008D4EF9" w:rsidRDefault="003072B2" w:rsidP="003072B2">
      <w:pPr>
        <w:spacing w:after="0" w:line="276" w:lineRule="auto"/>
        <w:jc w:val="center"/>
        <w:rPr>
          <w:rFonts w:ascii="Times New Roman" w:hAnsi="Times New Roman" w:cs="Times New Roman"/>
          <w:b/>
          <w:bCs/>
        </w:rPr>
      </w:pPr>
      <w:r w:rsidRPr="007C4B7E">
        <w:rPr>
          <w:rFonts w:ascii="Times New Roman" w:hAnsi="Times New Roman" w:cs="Times New Roman"/>
          <w:b/>
          <w:bCs/>
        </w:rPr>
        <w:t xml:space="preserve">Članak </w:t>
      </w:r>
      <w:r>
        <w:rPr>
          <w:rFonts w:ascii="Times New Roman" w:hAnsi="Times New Roman" w:cs="Times New Roman"/>
          <w:b/>
          <w:bCs/>
        </w:rPr>
        <w:t>12</w:t>
      </w:r>
      <w:r w:rsidRPr="007C4B7E">
        <w:rPr>
          <w:rFonts w:ascii="Times New Roman" w:hAnsi="Times New Roman" w:cs="Times New Roman"/>
          <w:b/>
          <w:bCs/>
        </w:rPr>
        <w:t>.</w:t>
      </w:r>
    </w:p>
    <w:p w14:paraId="6CC93DA0" w14:textId="77777777" w:rsidR="003072B2" w:rsidRDefault="003072B2" w:rsidP="00FC0525">
      <w:pPr>
        <w:spacing w:after="0" w:line="276" w:lineRule="auto"/>
        <w:ind w:firstLine="708"/>
        <w:jc w:val="both"/>
        <w:rPr>
          <w:rFonts w:ascii="Times New Roman" w:hAnsi="Times New Roman" w:cs="Times New Roman"/>
        </w:rPr>
      </w:pPr>
      <w:r>
        <w:rPr>
          <w:rFonts w:ascii="Times New Roman" w:hAnsi="Times New Roman" w:cs="Times New Roman"/>
        </w:rPr>
        <w:t>Općinski načelnik zaključuje ugovor o zakupu poslovnog prostora između Općine i najpovoljnijeg ponuditelja u roku 3 dana od dana dostave odluke o odabiru ponuditeljima. Ugovor o zakupu sklapa se kao ovršna isprava sukladno odredbi članka 4. stavka 3. Zakona o zakupu i kupoprodaji poslovnog prostora („Narodne novine“ br. 125/11, 64/15, 112/18 i 123/24) na trošak zakupnika.</w:t>
      </w:r>
    </w:p>
    <w:p w14:paraId="7F4E0F9E" w14:textId="77777777" w:rsidR="003072B2" w:rsidRDefault="003072B2" w:rsidP="003072B2">
      <w:pPr>
        <w:spacing w:after="0" w:line="276" w:lineRule="auto"/>
        <w:jc w:val="both"/>
        <w:rPr>
          <w:rFonts w:ascii="Times New Roman" w:hAnsi="Times New Roman" w:cs="Times New Roman"/>
        </w:rPr>
      </w:pPr>
    </w:p>
    <w:p w14:paraId="70BA2133" w14:textId="77777777" w:rsidR="003072B2" w:rsidRPr="008D4EF9" w:rsidRDefault="003072B2" w:rsidP="003072B2">
      <w:pPr>
        <w:spacing w:after="0" w:line="276" w:lineRule="auto"/>
        <w:jc w:val="center"/>
        <w:rPr>
          <w:rFonts w:ascii="Times New Roman" w:hAnsi="Times New Roman" w:cs="Times New Roman"/>
          <w:b/>
          <w:bCs/>
        </w:rPr>
      </w:pPr>
      <w:r w:rsidRPr="007C4B7E">
        <w:rPr>
          <w:rFonts w:ascii="Times New Roman" w:hAnsi="Times New Roman" w:cs="Times New Roman"/>
          <w:b/>
          <w:bCs/>
        </w:rPr>
        <w:t xml:space="preserve">Članak </w:t>
      </w:r>
      <w:r>
        <w:rPr>
          <w:rFonts w:ascii="Times New Roman" w:hAnsi="Times New Roman" w:cs="Times New Roman"/>
          <w:b/>
          <w:bCs/>
        </w:rPr>
        <w:t>13</w:t>
      </w:r>
      <w:r w:rsidRPr="007C4B7E">
        <w:rPr>
          <w:rFonts w:ascii="Times New Roman" w:hAnsi="Times New Roman" w:cs="Times New Roman"/>
          <w:b/>
          <w:bCs/>
        </w:rPr>
        <w:t>.</w:t>
      </w:r>
    </w:p>
    <w:p w14:paraId="2F9884A9" w14:textId="77777777" w:rsidR="003072B2" w:rsidRDefault="003072B2" w:rsidP="00FC0525">
      <w:pPr>
        <w:spacing w:after="0" w:line="276" w:lineRule="auto"/>
        <w:ind w:firstLine="708"/>
        <w:jc w:val="both"/>
        <w:rPr>
          <w:rFonts w:ascii="Times New Roman" w:hAnsi="Times New Roman" w:cs="Times New Roman"/>
        </w:rPr>
      </w:pPr>
      <w:r>
        <w:rPr>
          <w:rFonts w:ascii="Times New Roman" w:hAnsi="Times New Roman" w:cs="Times New Roman"/>
        </w:rPr>
        <w:t xml:space="preserve">Ugovor o zakupu ne može se sklopiti s fizičkom ili pravnom osobom koja ima dospjelu nepodmirenu obvezu prema državnom proračunu i Općini Vrbanja, osim ako je sukladno posebnim propisima odobrena odgoda plaćanja navedenih obveza, pod uvjetom da se fizička ili pravna osoba pridržava rokova plaćanja. </w:t>
      </w:r>
    </w:p>
    <w:p w14:paraId="092606DD" w14:textId="77777777" w:rsidR="003072B2" w:rsidRDefault="003072B2" w:rsidP="003072B2">
      <w:pPr>
        <w:spacing w:after="0" w:line="276" w:lineRule="auto"/>
        <w:jc w:val="both"/>
        <w:rPr>
          <w:rFonts w:ascii="Times New Roman" w:hAnsi="Times New Roman" w:cs="Times New Roman"/>
        </w:rPr>
      </w:pPr>
    </w:p>
    <w:p w14:paraId="12E1F9FF" w14:textId="77777777" w:rsidR="003072B2" w:rsidRPr="008D4EF9" w:rsidRDefault="003072B2" w:rsidP="003072B2">
      <w:pPr>
        <w:spacing w:after="0" w:line="276" w:lineRule="auto"/>
        <w:jc w:val="center"/>
        <w:rPr>
          <w:rFonts w:ascii="Times New Roman" w:hAnsi="Times New Roman" w:cs="Times New Roman"/>
          <w:b/>
          <w:bCs/>
        </w:rPr>
      </w:pPr>
      <w:r w:rsidRPr="007C4B7E">
        <w:rPr>
          <w:rFonts w:ascii="Times New Roman" w:hAnsi="Times New Roman" w:cs="Times New Roman"/>
          <w:b/>
          <w:bCs/>
        </w:rPr>
        <w:t xml:space="preserve">Članak </w:t>
      </w:r>
      <w:r>
        <w:rPr>
          <w:rFonts w:ascii="Times New Roman" w:hAnsi="Times New Roman" w:cs="Times New Roman"/>
          <w:b/>
          <w:bCs/>
        </w:rPr>
        <w:t>14</w:t>
      </w:r>
      <w:r w:rsidRPr="007C4B7E">
        <w:rPr>
          <w:rFonts w:ascii="Times New Roman" w:hAnsi="Times New Roman" w:cs="Times New Roman"/>
          <w:b/>
          <w:bCs/>
        </w:rPr>
        <w:t>.</w:t>
      </w:r>
    </w:p>
    <w:p w14:paraId="02405779" w14:textId="77777777" w:rsidR="003072B2" w:rsidRDefault="003072B2" w:rsidP="00FC0525">
      <w:pPr>
        <w:spacing w:after="0" w:line="276" w:lineRule="auto"/>
        <w:ind w:firstLine="708"/>
        <w:jc w:val="both"/>
        <w:rPr>
          <w:rFonts w:ascii="Times New Roman" w:hAnsi="Times New Roman" w:cs="Times New Roman"/>
        </w:rPr>
      </w:pPr>
      <w:r>
        <w:rPr>
          <w:rFonts w:ascii="Times New Roman" w:hAnsi="Times New Roman" w:cs="Times New Roman"/>
        </w:rPr>
        <w:t>Općina Vrbanja zadržava pravo neprihvaćanja niti jedne ponude i pravo poništenja natječaja u bilo koje vrijeme do zaključenja ugovora bez ikakve odgovornosti prema ponuditeljima.</w:t>
      </w:r>
    </w:p>
    <w:p w14:paraId="79687A65" w14:textId="77777777" w:rsidR="003072B2" w:rsidRDefault="003072B2" w:rsidP="003072B2">
      <w:pPr>
        <w:spacing w:after="0" w:line="276" w:lineRule="auto"/>
        <w:jc w:val="both"/>
        <w:rPr>
          <w:rFonts w:ascii="Times New Roman" w:hAnsi="Times New Roman" w:cs="Times New Roman"/>
        </w:rPr>
      </w:pPr>
    </w:p>
    <w:p w14:paraId="382C72CD" w14:textId="77777777" w:rsidR="003072B2" w:rsidRPr="008D4EF9" w:rsidRDefault="003072B2" w:rsidP="003072B2">
      <w:pPr>
        <w:spacing w:after="0" w:line="276" w:lineRule="auto"/>
        <w:jc w:val="center"/>
        <w:rPr>
          <w:rFonts w:ascii="Times New Roman" w:hAnsi="Times New Roman" w:cs="Times New Roman"/>
          <w:b/>
          <w:bCs/>
        </w:rPr>
      </w:pPr>
      <w:r w:rsidRPr="007C4B7E">
        <w:rPr>
          <w:rFonts w:ascii="Times New Roman" w:hAnsi="Times New Roman" w:cs="Times New Roman"/>
          <w:b/>
          <w:bCs/>
        </w:rPr>
        <w:t xml:space="preserve">Članak </w:t>
      </w:r>
      <w:r>
        <w:rPr>
          <w:rFonts w:ascii="Times New Roman" w:hAnsi="Times New Roman" w:cs="Times New Roman"/>
          <w:b/>
          <w:bCs/>
        </w:rPr>
        <w:t>15</w:t>
      </w:r>
      <w:r w:rsidRPr="007C4B7E">
        <w:rPr>
          <w:rFonts w:ascii="Times New Roman" w:hAnsi="Times New Roman" w:cs="Times New Roman"/>
          <w:b/>
          <w:bCs/>
        </w:rPr>
        <w:t>.</w:t>
      </w:r>
    </w:p>
    <w:p w14:paraId="1C3CE17D" w14:textId="316F4839" w:rsidR="003072B2" w:rsidRDefault="003072B2" w:rsidP="00FC0525">
      <w:pPr>
        <w:spacing w:after="0" w:line="276" w:lineRule="auto"/>
        <w:ind w:firstLine="708"/>
        <w:jc w:val="both"/>
        <w:rPr>
          <w:rFonts w:ascii="Times New Roman" w:hAnsi="Times New Roman" w:cs="Times New Roman"/>
        </w:rPr>
      </w:pPr>
      <w:r>
        <w:rPr>
          <w:rFonts w:ascii="Times New Roman" w:hAnsi="Times New Roman" w:cs="Times New Roman"/>
        </w:rPr>
        <w:t xml:space="preserve">Zainteresirane osobe mogu za vrijeme trajanja javnog natječaja </w:t>
      </w:r>
      <w:r w:rsidR="006760E4">
        <w:rPr>
          <w:rFonts w:ascii="Times New Roman" w:hAnsi="Times New Roman" w:cs="Times New Roman"/>
        </w:rPr>
        <w:t xml:space="preserve">razgledati </w:t>
      </w:r>
      <w:r>
        <w:rPr>
          <w:rFonts w:ascii="Times New Roman" w:hAnsi="Times New Roman" w:cs="Times New Roman"/>
        </w:rPr>
        <w:t>nekretninu koja je predmet natječaja, uz prethodnu najavu na broj telefona: 032/863-108.</w:t>
      </w:r>
    </w:p>
    <w:p w14:paraId="19B55732" w14:textId="77777777" w:rsidR="003072B2" w:rsidRDefault="003072B2" w:rsidP="003072B2">
      <w:pPr>
        <w:spacing w:after="0" w:line="276" w:lineRule="auto"/>
        <w:jc w:val="both"/>
        <w:rPr>
          <w:rFonts w:ascii="Times New Roman" w:hAnsi="Times New Roman" w:cs="Times New Roman"/>
        </w:rPr>
      </w:pPr>
    </w:p>
    <w:p w14:paraId="4BCD4B99" w14:textId="3BAE9248" w:rsidR="00315490" w:rsidRPr="003072B2" w:rsidRDefault="00315490" w:rsidP="003072B2">
      <w:pPr>
        <w:spacing w:after="0"/>
        <w:jc w:val="center"/>
        <w:rPr>
          <w:rFonts w:ascii="Times New Roman" w:hAnsi="Times New Roman" w:cs="Times New Roman"/>
          <w:b/>
          <w:bCs/>
        </w:rPr>
      </w:pPr>
      <w:r w:rsidRPr="003072B2">
        <w:rPr>
          <w:rFonts w:ascii="Times New Roman" w:hAnsi="Times New Roman" w:cs="Times New Roman"/>
          <w:b/>
          <w:bCs/>
        </w:rPr>
        <w:t xml:space="preserve">Članak </w:t>
      </w:r>
      <w:r w:rsidR="003072B2" w:rsidRPr="003072B2">
        <w:rPr>
          <w:rFonts w:ascii="Times New Roman" w:hAnsi="Times New Roman" w:cs="Times New Roman"/>
          <w:b/>
          <w:bCs/>
        </w:rPr>
        <w:t>16</w:t>
      </w:r>
      <w:r w:rsidRPr="003072B2">
        <w:rPr>
          <w:rFonts w:ascii="Times New Roman" w:hAnsi="Times New Roman" w:cs="Times New Roman"/>
          <w:b/>
          <w:bCs/>
        </w:rPr>
        <w:t>.</w:t>
      </w:r>
    </w:p>
    <w:p w14:paraId="43B6D93D" w14:textId="6898FC43" w:rsidR="00C15E0C" w:rsidRPr="003072B2" w:rsidRDefault="00C15E0C" w:rsidP="003072B2">
      <w:pPr>
        <w:spacing w:after="0"/>
        <w:jc w:val="both"/>
        <w:rPr>
          <w:rFonts w:ascii="Times New Roman" w:hAnsi="Times New Roman" w:cs="Times New Roman"/>
        </w:rPr>
      </w:pPr>
      <w:r w:rsidRPr="003072B2">
        <w:rPr>
          <w:rFonts w:ascii="Times New Roman" w:hAnsi="Times New Roman" w:cs="Times New Roman"/>
        </w:rPr>
        <w:tab/>
        <w:t xml:space="preserve">Ova Odluka </w:t>
      </w:r>
      <w:r w:rsidR="00F47F2B" w:rsidRPr="003072B2">
        <w:rPr>
          <w:rFonts w:ascii="Times New Roman" w:hAnsi="Times New Roman" w:cs="Times New Roman"/>
        </w:rPr>
        <w:t>biti će objavljena</w:t>
      </w:r>
      <w:r w:rsidRPr="003072B2">
        <w:rPr>
          <w:rFonts w:ascii="Times New Roman" w:hAnsi="Times New Roman" w:cs="Times New Roman"/>
        </w:rPr>
        <w:t xml:space="preserve"> u Službenom vjesniku </w:t>
      </w:r>
      <w:proofErr w:type="spellStart"/>
      <w:r w:rsidRPr="003072B2">
        <w:rPr>
          <w:rFonts w:ascii="Times New Roman" w:hAnsi="Times New Roman" w:cs="Times New Roman"/>
        </w:rPr>
        <w:t>Vukovarsko-srijemske</w:t>
      </w:r>
      <w:proofErr w:type="spellEnd"/>
      <w:r w:rsidRPr="003072B2">
        <w:rPr>
          <w:rFonts w:ascii="Times New Roman" w:hAnsi="Times New Roman" w:cs="Times New Roman"/>
        </w:rPr>
        <w:t xml:space="preserve"> županije</w:t>
      </w:r>
      <w:r w:rsidR="00A611B8" w:rsidRPr="003072B2">
        <w:rPr>
          <w:rFonts w:ascii="Times New Roman" w:hAnsi="Times New Roman" w:cs="Times New Roman"/>
        </w:rPr>
        <w:t xml:space="preserve"> i stupa na snagu osmoga dana od dana objave.</w:t>
      </w:r>
    </w:p>
    <w:p w14:paraId="58B8E173" w14:textId="77777777" w:rsidR="005C1437" w:rsidRDefault="005C1437" w:rsidP="00C15E0C">
      <w:pPr>
        <w:jc w:val="both"/>
      </w:pPr>
    </w:p>
    <w:p w14:paraId="47ADE3B3" w14:textId="284D63FB" w:rsidR="002F5348" w:rsidRPr="00A611B8" w:rsidRDefault="002F5348" w:rsidP="00A611B8">
      <w:pPr>
        <w:pStyle w:val="Bezproreda"/>
        <w:ind w:firstLine="5812"/>
        <w:jc w:val="center"/>
        <w:rPr>
          <w:b/>
          <w:bCs/>
          <w:noProof/>
        </w:rPr>
      </w:pPr>
      <w:r w:rsidRPr="00A611B8">
        <w:rPr>
          <w:b/>
          <w:bCs/>
          <w:noProof/>
        </w:rPr>
        <w:t>PREDSJEDNIK OPĆINSKOG VIJEĆA</w:t>
      </w:r>
    </w:p>
    <w:p w14:paraId="75052B95" w14:textId="3C01543F" w:rsidR="00C15E0C" w:rsidRDefault="002F5348" w:rsidP="00A611B8">
      <w:pPr>
        <w:pStyle w:val="Bezproreda"/>
        <w:ind w:firstLine="5812"/>
        <w:jc w:val="center"/>
      </w:pPr>
      <w:r>
        <w:rPr>
          <w:noProof/>
        </w:rPr>
        <w:t>Zlatko Balta dipl.ing.šum.</w:t>
      </w:r>
    </w:p>
    <w:sectPr w:rsidR="00C15E0C" w:rsidSect="00156105">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A57E0"/>
    <w:multiLevelType w:val="multilevel"/>
    <w:tmpl w:val="D8420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63F029F"/>
    <w:multiLevelType w:val="hybridMultilevel"/>
    <w:tmpl w:val="660A175E"/>
    <w:lvl w:ilvl="0" w:tplc="F294DED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40762BEB"/>
    <w:multiLevelType w:val="hybridMultilevel"/>
    <w:tmpl w:val="3D80DB1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6B7B26"/>
    <w:multiLevelType w:val="hybridMultilevel"/>
    <w:tmpl w:val="3C866DAA"/>
    <w:lvl w:ilvl="0" w:tplc="270C498E">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1619488936">
    <w:abstractNumId w:val="0"/>
  </w:num>
  <w:num w:numId="2" w16cid:durableId="461388834">
    <w:abstractNumId w:val="3"/>
  </w:num>
  <w:num w:numId="3" w16cid:durableId="1301107445">
    <w:abstractNumId w:val="2"/>
  </w:num>
  <w:num w:numId="4" w16cid:durableId="556166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29"/>
    <w:rsid w:val="0009176F"/>
    <w:rsid w:val="00096987"/>
    <w:rsid w:val="000E5B3E"/>
    <w:rsid w:val="0012250C"/>
    <w:rsid w:val="001230A1"/>
    <w:rsid w:val="00156105"/>
    <w:rsid w:val="0018523F"/>
    <w:rsid w:val="001C241E"/>
    <w:rsid w:val="001C289C"/>
    <w:rsid w:val="001C4281"/>
    <w:rsid w:val="001D7118"/>
    <w:rsid w:val="00217AC2"/>
    <w:rsid w:val="0024096C"/>
    <w:rsid w:val="00245192"/>
    <w:rsid w:val="0029615D"/>
    <w:rsid w:val="002A65E8"/>
    <w:rsid w:val="002C68DC"/>
    <w:rsid w:val="002F4AF6"/>
    <w:rsid w:val="002F5348"/>
    <w:rsid w:val="003072B2"/>
    <w:rsid w:val="00315490"/>
    <w:rsid w:val="00323648"/>
    <w:rsid w:val="003666B7"/>
    <w:rsid w:val="0037351F"/>
    <w:rsid w:val="00384EC5"/>
    <w:rsid w:val="003E1229"/>
    <w:rsid w:val="003E30D8"/>
    <w:rsid w:val="00422BB5"/>
    <w:rsid w:val="004439FF"/>
    <w:rsid w:val="00454C03"/>
    <w:rsid w:val="00474693"/>
    <w:rsid w:val="004C7B24"/>
    <w:rsid w:val="004D002A"/>
    <w:rsid w:val="004D71E5"/>
    <w:rsid w:val="004E7D3A"/>
    <w:rsid w:val="00505CC1"/>
    <w:rsid w:val="00544527"/>
    <w:rsid w:val="00546DAB"/>
    <w:rsid w:val="005C1437"/>
    <w:rsid w:val="00626C7F"/>
    <w:rsid w:val="006753A1"/>
    <w:rsid w:val="006760E4"/>
    <w:rsid w:val="00686518"/>
    <w:rsid w:val="00693EDB"/>
    <w:rsid w:val="00697E9F"/>
    <w:rsid w:val="0072149A"/>
    <w:rsid w:val="007B0803"/>
    <w:rsid w:val="007C7208"/>
    <w:rsid w:val="007F72FF"/>
    <w:rsid w:val="008043F5"/>
    <w:rsid w:val="00852368"/>
    <w:rsid w:val="00852A6C"/>
    <w:rsid w:val="00897208"/>
    <w:rsid w:val="008B13F4"/>
    <w:rsid w:val="00957140"/>
    <w:rsid w:val="00971A31"/>
    <w:rsid w:val="009771CC"/>
    <w:rsid w:val="009C0B23"/>
    <w:rsid w:val="009D48EF"/>
    <w:rsid w:val="00A611B8"/>
    <w:rsid w:val="00AB7723"/>
    <w:rsid w:val="00AC2221"/>
    <w:rsid w:val="00AF1D02"/>
    <w:rsid w:val="00B00A46"/>
    <w:rsid w:val="00B052BB"/>
    <w:rsid w:val="00B30F36"/>
    <w:rsid w:val="00BC1EC0"/>
    <w:rsid w:val="00BD437F"/>
    <w:rsid w:val="00C15E0C"/>
    <w:rsid w:val="00CC30BF"/>
    <w:rsid w:val="00D23A07"/>
    <w:rsid w:val="00D23E6A"/>
    <w:rsid w:val="00DD65F7"/>
    <w:rsid w:val="00DD6899"/>
    <w:rsid w:val="00F36D76"/>
    <w:rsid w:val="00F46C3A"/>
    <w:rsid w:val="00F47F2B"/>
    <w:rsid w:val="00F51CE7"/>
    <w:rsid w:val="00FC0525"/>
    <w:rsid w:val="00FF7F6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A6D2B"/>
  <w15:docId w15:val="{FAD72232-EC0A-44E6-9CF6-E123EEBA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EF"/>
  </w:style>
  <w:style w:type="paragraph" w:styleId="Naslov2">
    <w:name w:val="heading 2"/>
    <w:basedOn w:val="Normal"/>
    <w:next w:val="Normal"/>
    <w:link w:val="Naslov2Char"/>
    <w:qFormat/>
    <w:rsid w:val="002F5348"/>
    <w:pPr>
      <w:keepNext/>
      <w:spacing w:after="0" w:line="240" w:lineRule="auto"/>
      <w:outlineLvl w:val="1"/>
    </w:pPr>
    <w:rPr>
      <w:rFonts w:ascii="Times New Roman" w:eastAsia="Times New Roman" w:hAnsi="Times New Roman" w:cs="Times New Roman"/>
      <w:b/>
      <w:bCs/>
      <w:iCs/>
      <w:noProof/>
      <w:sz w:val="24"/>
      <w:szCs w:val="24"/>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2F5348"/>
    <w:rPr>
      <w:rFonts w:ascii="Times New Roman" w:eastAsia="Times New Roman" w:hAnsi="Times New Roman" w:cs="Times New Roman"/>
      <w:b/>
      <w:bCs/>
      <w:iCs/>
      <w:noProof/>
      <w:sz w:val="24"/>
      <w:szCs w:val="24"/>
      <w:lang w:val="en-GB"/>
    </w:rPr>
  </w:style>
  <w:style w:type="paragraph" w:styleId="Tekstbalonia">
    <w:name w:val="Balloon Text"/>
    <w:basedOn w:val="Normal"/>
    <w:link w:val="TekstbaloniaChar"/>
    <w:uiPriority w:val="99"/>
    <w:semiHidden/>
    <w:unhideWhenUsed/>
    <w:rsid w:val="002F534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F5348"/>
    <w:rPr>
      <w:rFonts w:ascii="Tahoma" w:hAnsi="Tahoma" w:cs="Tahoma"/>
      <w:sz w:val="16"/>
      <w:szCs w:val="16"/>
    </w:rPr>
  </w:style>
  <w:style w:type="paragraph" w:styleId="Bezproreda">
    <w:name w:val="No Spacing"/>
    <w:uiPriority w:val="1"/>
    <w:qFormat/>
    <w:rsid w:val="002F5348"/>
    <w:pPr>
      <w:spacing w:after="0" w:line="240" w:lineRule="auto"/>
    </w:pPr>
  </w:style>
  <w:style w:type="paragraph" w:styleId="Odlomakpopisa">
    <w:name w:val="List Paragraph"/>
    <w:basedOn w:val="Normal"/>
    <w:link w:val="OdlomakpopisaChar"/>
    <w:uiPriority w:val="1"/>
    <w:qFormat/>
    <w:rsid w:val="00454C03"/>
    <w:pPr>
      <w:ind w:left="720"/>
      <w:contextualSpacing/>
    </w:pPr>
  </w:style>
  <w:style w:type="character" w:customStyle="1" w:styleId="OdlomakpopisaChar">
    <w:name w:val="Odlomak popisa Char"/>
    <w:link w:val="Odlomakpopisa"/>
    <w:uiPriority w:val="1"/>
    <w:locked/>
    <w:rsid w:val="00454C03"/>
  </w:style>
  <w:style w:type="character" w:styleId="Hiperveza">
    <w:name w:val="Hyperlink"/>
    <w:basedOn w:val="Zadanifontodlomka"/>
    <w:uiPriority w:val="99"/>
    <w:unhideWhenUsed/>
    <w:rsid w:val="003072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pcina-vrbanja.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3</Pages>
  <Words>1014</Words>
  <Characters>5784</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 Vjeverica</dc:creator>
  <cp:lastModifiedBy>Opcina Vrbanja</cp:lastModifiedBy>
  <cp:revision>5</cp:revision>
  <cp:lastPrinted>2026-08-27T06:41:00Z</cp:lastPrinted>
  <dcterms:created xsi:type="dcterms:W3CDTF">2026-08-19T12:30:00Z</dcterms:created>
  <dcterms:modified xsi:type="dcterms:W3CDTF">2026-08-27T10:25:00Z</dcterms:modified>
</cp:coreProperties>
</file>