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CCBF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55B18BEF" w14:textId="77777777" w:rsidR="008B2044" w:rsidRDefault="00000000">
      <w:pPr>
        <w:pStyle w:val="Bezprored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Izjava da ne postoje zapreke za prijam u službu iz članka 15. i 16. Zakona  </w:t>
      </w:r>
    </w:p>
    <w:p w14:paraId="175233C8" w14:textId="77777777" w:rsidR="008B2044" w:rsidRDefault="00000000">
      <w:pPr>
        <w:pStyle w:val="Bezprored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o službenicima i namještenicima u lokalnoj i područnoj (regionalnoj) samoupravi</w:t>
      </w:r>
    </w:p>
    <w:p w14:paraId="47993EF8" w14:textId="77777777" w:rsidR="008B2044" w:rsidRDefault="00000000">
      <w:pPr>
        <w:pStyle w:val="Bezprored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(„Narodne novine″ broj 86/08., 61/11., 4/18., 112/19. i 17/25.)</w:t>
      </w:r>
    </w:p>
    <w:p w14:paraId="5D119C97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07B1274C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323D4B4D" w14:textId="77777777" w:rsidR="008B2044" w:rsidRDefault="008B2044">
      <w:pPr>
        <w:pStyle w:val="Bezproreda"/>
        <w:jc w:val="center"/>
        <w:rPr>
          <w:rFonts w:cstheme="minorHAnsi"/>
          <w:b/>
          <w:bCs/>
        </w:rPr>
      </w:pPr>
    </w:p>
    <w:p w14:paraId="747EA7C1" w14:textId="77777777" w:rsidR="008B2044" w:rsidRDefault="008B2044">
      <w:pPr>
        <w:pStyle w:val="Bezproreda"/>
        <w:jc w:val="both"/>
        <w:rPr>
          <w:rFonts w:cstheme="minorHAnsi"/>
        </w:rPr>
      </w:pPr>
    </w:p>
    <w:p w14:paraId="39F68EB3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Ja, _______________________________, rođen/a dana ______________ u _______________________ </w:t>
      </w:r>
    </w:p>
    <w:p w14:paraId="42CD3EF8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          (ime i prezime)                                                     (datum rođenja)             (mjesto rođenja)</w:t>
      </w:r>
    </w:p>
    <w:p w14:paraId="56F5970B" w14:textId="77777777" w:rsidR="008B2044" w:rsidRDefault="008B2044">
      <w:pPr>
        <w:pStyle w:val="Bezproreda"/>
        <w:rPr>
          <w:rFonts w:cstheme="minorHAnsi"/>
        </w:rPr>
      </w:pPr>
    </w:p>
    <w:p w14:paraId="26B070DE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>OIB: _______________________, iz  _______________________________________________________</w:t>
      </w:r>
    </w:p>
    <w:p w14:paraId="59E6AF64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(adresa i mjesto stanovanja)</w:t>
      </w:r>
    </w:p>
    <w:p w14:paraId="01E378C2" w14:textId="77777777" w:rsidR="008B2044" w:rsidRDefault="008B2044">
      <w:pPr>
        <w:pStyle w:val="Bezproreda"/>
        <w:rPr>
          <w:rFonts w:cstheme="minorHAnsi"/>
        </w:rPr>
      </w:pPr>
    </w:p>
    <w:p w14:paraId="0E9C4D66" w14:textId="087A23C7" w:rsidR="008B2044" w:rsidRDefault="0000000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pod potpunom kaznenom i materijalnom odgovornošću, uz svoju prijavu na javni natječaj za prijem u službu na radno mjesto Viši stručni suradnik </w:t>
      </w:r>
      <w:r w:rsidR="00B322E9" w:rsidRPr="00B322E9">
        <w:rPr>
          <w:rFonts w:cstheme="minorHAnsi"/>
          <w:color w:val="231F20"/>
        </w:rPr>
        <w:t>za proračun i financije</w:t>
      </w:r>
      <w:r w:rsidR="00B322E9">
        <w:rPr>
          <w:rFonts w:ascii="Times New Roman" w:hAnsi="Times New Roman" w:cstheme="minorHAnsi"/>
          <w:color w:val="231F20"/>
          <w:sz w:val="24"/>
          <w:szCs w:val="24"/>
        </w:rPr>
        <w:t xml:space="preserve"> </w:t>
      </w:r>
      <w:r>
        <w:rPr>
          <w:rFonts w:cstheme="minorHAnsi"/>
        </w:rPr>
        <w:t>u Jedinstveni upravni odjel Općine Vrbanja, 1 izvršitelj na neodređeno vrijeme, prilažem slijedeću</w:t>
      </w:r>
    </w:p>
    <w:p w14:paraId="1D51E7E6" w14:textId="77777777" w:rsidR="008B2044" w:rsidRDefault="008B2044">
      <w:pPr>
        <w:pStyle w:val="Bezproreda"/>
        <w:jc w:val="both"/>
        <w:rPr>
          <w:rFonts w:cstheme="minorHAnsi"/>
        </w:rPr>
      </w:pPr>
    </w:p>
    <w:p w14:paraId="6A3A229E" w14:textId="77777777" w:rsidR="008B2044" w:rsidRDefault="008B2044">
      <w:pPr>
        <w:pStyle w:val="Bezproreda"/>
        <w:jc w:val="both"/>
        <w:rPr>
          <w:rFonts w:cstheme="minorHAnsi"/>
        </w:rPr>
      </w:pPr>
    </w:p>
    <w:p w14:paraId="534EECDA" w14:textId="77777777" w:rsidR="008B2044" w:rsidRDefault="00000000">
      <w:pPr>
        <w:jc w:val="center"/>
        <w:rPr>
          <w:rFonts w:cstheme="minorHAnsi"/>
          <w:b/>
        </w:rPr>
      </w:pPr>
      <w:r>
        <w:rPr>
          <w:rFonts w:cstheme="minorHAnsi"/>
          <w:b/>
        </w:rPr>
        <w:t>I Z J A V U</w:t>
      </w:r>
    </w:p>
    <w:p w14:paraId="15E13ECA" w14:textId="77777777" w:rsidR="008B2044" w:rsidRDefault="008B2044">
      <w:pPr>
        <w:pStyle w:val="Bezproreda"/>
        <w:jc w:val="both"/>
        <w:rPr>
          <w:rFonts w:cstheme="minorHAnsi"/>
        </w:rPr>
      </w:pPr>
    </w:p>
    <w:p w14:paraId="7D328BD1" w14:textId="3D9611E9" w:rsidR="008B2044" w:rsidRDefault="0000000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kojom izjavljujem da za prijem u službu u Jedinstveni upravni odjel Općine Vrbanja na radno mjesto Viši stručni suradnik</w:t>
      </w:r>
      <w:r w:rsidR="00B322E9">
        <w:rPr>
          <w:rFonts w:cstheme="minorHAnsi"/>
        </w:rPr>
        <w:t xml:space="preserve"> </w:t>
      </w:r>
      <w:r w:rsidR="00B322E9" w:rsidRPr="00B322E9">
        <w:rPr>
          <w:rFonts w:cstheme="minorHAnsi"/>
          <w:color w:val="231F20"/>
        </w:rPr>
        <w:t>za proračun i financije</w:t>
      </w:r>
      <w:r>
        <w:rPr>
          <w:rFonts w:cstheme="minorHAnsi"/>
        </w:rPr>
        <w:t>, ne postoje zapreke iz članka 15. i 16. Zakona o službenicima i namještenicima u lokalnoj i područnoj (regionalnoj) samoupravi („Narodne novine“ br. 86/08., 61/11., 04/18., 112/19. i 17/25.).</w:t>
      </w:r>
    </w:p>
    <w:p w14:paraId="172AD939" w14:textId="77777777" w:rsidR="008B2044" w:rsidRDefault="008B2044">
      <w:pPr>
        <w:pStyle w:val="Bezproreda"/>
        <w:jc w:val="both"/>
        <w:rPr>
          <w:rFonts w:cstheme="minorHAnsi"/>
        </w:rPr>
      </w:pPr>
    </w:p>
    <w:p w14:paraId="61DC22C4" w14:textId="77777777" w:rsidR="008B2044" w:rsidRDefault="008B2044">
      <w:pPr>
        <w:jc w:val="both"/>
        <w:rPr>
          <w:rFonts w:cstheme="minorHAnsi"/>
        </w:rPr>
      </w:pPr>
    </w:p>
    <w:p w14:paraId="552EA8D8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Vlastoručni potpis</w:t>
      </w:r>
    </w:p>
    <w:p w14:paraId="7A105908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davatelja izjave</w:t>
      </w:r>
    </w:p>
    <w:p w14:paraId="60347DB1" w14:textId="77777777" w:rsidR="008B2044" w:rsidRDefault="00000000">
      <w:pPr>
        <w:pStyle w:val="Bezproreda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                                  </w:t>
      </w:r>
    </w:p>
    <w:p w14:paraId="58C6DDD2" w14:textId="77777777" w:rsidR="008B2044" w:rsidRDefault="00000000">
      <w:pPr>
        <w:pStyle w:val="Bezproreda"/>
        <w:rPr>
          <w:rFonts w:cstheme="minorHAnsi"/>
        </w:rPr>
      </w:pPr>
      <w:r>
        <w:rPr>
          <w:rFonts w:cstheme="minorHAnsi"/>
        </w:rPr>
        <w:t>U _____________________, dana __________2026. godine                  _____________________</w:t>
      </w:r>
    </w:p>
    <w:p w14:paraId="6038980E" w14:textId="77777777" w:rsidR="008B2044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</w:t>
      </w:r>
    </w:p>
    <w:p w14:paraId="762E37F6" w14:textId="77777777" w:rsidR="008B2044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</w:p>
    <w:p w14:paraId="6625C144" w14:textId="77777777" w:rsidR="008B2044" w:rsidRDefault="008B2044">
      <w:pPr>
        <w:spacing w:line="360" w:lineRule="auto"/>
        <w:rPr>
          <w:rFonts w:eastAsia="Calibri" w:cstheme="minorHAnsi"/>
          <w:b/>
        </w:rPr>
      </w:pPr>
    </w:p>
    <w:p w14:paraId="517432EE" w14:textId="77777777" w:rsidR="008B2044" w:rsidRDefault="008B2044">
      <w:pPr>
        <w:spacing w:line="360" w:lineRule="auto"/>
        <w:jc w:val="center"/>
        <w:rPr>
          <w:rFonts w:eastAsia="Calibri" w:cstheme="minorHAnsi"/>
        </w:rPr>
      </w:pPr>
    </w:p>
    <w:p w14:paraId="71D2BD82" w14:textId="77777777" w:rsidR="008B2044" w:rsidRDefault="00000000">
      <w:pPr>
        <w:spacing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</w:p>
    <w:p w14:paraId="3CBD1764" w14:textId="77777777" w:rsidR="008B2044" w:rsidRDefault="008B204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73836" w14:textId="77777777" w:rsidR="008B2044" w:rsidRDefault="008B2044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744424" w14:textId="77777777" w:rsidR="008B2044" w:rsidRDefault="008B2044">
      <w:pPr>
        <w:rPr>
          <w:rFonts w:cstheme="minorHAnsi"/>
        </w:rPr>
      </w:pPr>
    </w:p>
    <w:sectPr w:rsidR="008B2044">
      <w:pgSz w:w="11906" w:h="16838"/>
      <w:pgMar w:top="1560" w:right="1416" w:bottom="141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44"/>
    <w:rsid w:val="001C459C"/>
    <w:rsid w:val="003E0C3C"/>
    <w:rsid w:val="008B2044"/>
    <w:rsid w:val="00B322E9"/>
    <w:rsid w:val="00C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9F04"/>
  <w15:docId w15:val="{EDCF5732-9B03-42C0-9DB6-4322B928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3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092D3A"/>
  </w:style>
  <w:style w:type="paragraph" w:customStyle="1" w:styleId="Default">
    <w:name w:val="Default"/>
    <w:qFormat/>
    <w:rsid w:val="00D7295B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Opcina Vrbanja</cp:lastModifiedBy>
  <cp:revision>3</cp:revision>
  <cp:lastPrinted>2025-07-30T07:11:00Z</cp:lastPrinted>
  <dcterms:created xsi:type="dcterms:W3CDTF">2026-04-22T12:55:00Z</dcterms:created>
  <dcterms:modified xsi:type="dcterms:W3CDTF">2026-04-24T07:44:00Z</dcterms:modified>
  <dc:language>hr-HR</dc:language>
</cp:coreProperties>
</file>