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297B9" w14:textId="77777777" w:rsidR="00313083" w:rsidRDefault="004278B3" w:rsidP="00313083">
      <w:pPr>
        <w:pStyle w:val="Bezproreda"/>
        <w:rPr>
          <w:noProof/>
          <w:lang w:val="en-US"/>
        </w:rPr>
      </w:pPr>
      <w:r>
        <w:rPr>
          <w:noProof/>
          <w:lang w:val="en-US"/>
        </w:rPr>
        <w:t xml:space="preserve"> </w:t>
      </w:r>
      <w:r w:rsidR="00313083">
        <w:rPr>
          <w:noProof/>
          <w:lang w:val="en-US"/>
        </w:rPr>
        <w:t xml:space="preserve">                        </w:t>
      </w:r>
      <w:r w:rsidR="00313083">
        <w:rPr>
          <w:noProof/>
          <w:lang w:val="en-US"/>
        </w:rPr>
        <w:drawing>
          <wp:inline distT="0" distB="0" distL="0" distR="0" wp14:anchorId="01E5E856" wp14:editId="6C0EE11D">
            <wp:extent cx="548640" cy="680720"/>
            <wp:effectExtent l="19050" t="0" r="3810" b="0"/>
            <wp:docPr id="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13083">
        <w:rPr>
          <w:noProof/>
          <w:lang w:val="en-US"/>
        </w:rPr>
        <w:t xml:space="preserve">         </w:t>
      </w:r>
      <w:r w:rsidR="00313083">
        <w:rPr>
          <w:noProof/>
          <w:lang w:val="en-US"/>
        </w:rPr>
        <w:tab/>
      </w:r>
      <w:r w:rsidR="00313083">
        <w:rPr>
          <w:noProof/>
          <w:lang w:val="en-US"/>
        </w:rPr>
        <w:tab/>
      </w:r>
      <w:r w:rsidR="00313083">
        <w:rPr>
          <w:noProof/>
          <w:lang w:val="en-US"/>
        </w:rPr>
        <w:tab/>
      </w:r>
      <w:r w:rsidR="00313083">
        <w:rPr>
          <w:noProof/>
          <w:lang w:val="en-US"/>
        </w:rPr>
        <w:tab/>
      </w:r>
      <w:r w:rsidR="00313083">
        <w:rPr>
          <w:noProof/>
          <w:lang w:val="en-US"/>
        </w:rPr>
        <w:tab/>
      </w:r>
      <w:r w:rsidR="00313083">
        <w:rPr>
          <w:noProof/>
          <w:lang w:val="en-US"/>
        </w:rPr>
        <w:tab/>
      </w:r>
    </w:p>
    <w:p w14:paraId="70537FA7" w14:textId="77777777" w:rsidR="00313083" w:rsidRDefault="00313083" w:rsidP="00313083">
      <w:pPr>
        <w:pStyle w:val="Bezproreda"/>
        <w:rPr>
          <w:noProof/>
          <w:lang w:val="en-US"/>
        </w:rPr>
      </w:pPr>
      <w:r>
        <w:rPr>
          <w:noProof/>
          <w:lang w:val="en-US"/>
        </w:rPr>
        <w:t xml:space="preserve">            </w:t>
      </w:r>
      <w:r w:rsidR="00FC20D9">
        <w:rPr>
          <w:noProof/>
          <w:lang w:val="en-US"/>
        </w:rPr>
        <w:t xml:space="preserve">  </w:t>
      </w:r>
      <w:r>
        <w:rPr>
          <w:noProof/>
          <w:lang w:val="en-US"/>
        </w:rPr>
        <w:t xml:space="preserve"> REPUBLIKA  HRVATSKA </w:t>
      </w:r>
    </w:p>
    <w:p w14:paraId="4E5515CA" w14:textId="77777777" w:rsidR="00313083" w:rsidRDefault="00313083" w:rsidP="00313083">
      <w:pPr>
        <w:pStyle w:val="Bezproreda"/>
        <w:rPr>
          <w:noProof/>
          <w:lang w:val="en-US"/>
        </w:rPr>
      </w:pPr>
      <w:r>
        <w:rPr>
          <w:noProof/>
          <w:lang w:val="en-US"/>
        </w:rPr>
        <w:t>VUKOVARSKO -SRIJEMSKA ŽUPANIJA</w:t>
      </w:r>
    </w:p>
    <w:p w14:paraId="3131C46B" w14:textId="77777777" w:rsidR="00313083" w:rsidRPr="00380961" w:rsidRDefault="00313083" w:rsidP="00313083">
      <w:pPr>
        <w:pStyle w:val="Bezproreda"/>
        <w:rPr>
          <w:b/>
          <w:noProof/>
          <w:lang w:val="en-US"/>
        </w:rPr>
      </w:pPr>
      <w:r>
        <w:rPr>
          <w:noProof/>
          <w:lang w:val="en-US"/>
        </w:rPr>
        <w:t xml:space="preserve">                  </w:t>
      </w:r>
      <w:r w:rsidRPr="00380961">
        <w:rPr>
          <w:b/>
          <w:noProof/>
          <w:lang w:val="en-US"/>
        </w:rPr>
        <w:t>OPĆINA VRBANJA</w:t>
      </w:r>
    </w:p>
    <w:p w14:paraId="5D491523" w14:textId="77777777" w:rsidR="00313083" w:rsidRDefault="00313083" w:rsidP="00313083">
      <w:pPr>
        <w:pStyle w:val="Bezproreda"/>
        <w:rPr>
          <w:noProof/>
          <w:lang w:val="en-US"/>
        </w:rPr>
      </w:pPr>
      <w:r>
        <w:rPr>
          <w:noProof/>
          <w:lang w:val="en-US"/>
        </w:rPr>
        <w:t xml:space="preserve">                </w:t>
      </w:r>
      <w:r w:rsidR="00C44D05">
        <w:rPr>
          <w:noProof/>
          <w:lang w:val="en-US"/>
        </w:rPr>
        <w:t xml:space="preserve"> </w:t>
      </w:r>
      <w:r>
        <w:rPr>
          <w:noProof/>
          <w:lang w:val="en-US"/>
        </w:rPr>
        <w:t xml:space="preserve"> </w:t>
      </w:r>
      <w:r>
        <w:rPr>
          <w:b/>
          <w:bCs/>
          <w:noProof/>
          <w:lang w:val="en-US"/>
        </w:rPr>
        <w:t>OPĆINSKO VIJEĆE</w:t>
      </w:r>
    </w:p>
    <w:p w14:paraId="57BCB881" w14:textId="00BAFDEE" w:rsidR="00313083" w:rsidRPr="00921234" w:rsidRDefault="00313083" w:rsidP="00313083">
      <w:pPr>
        <w:pStyle w:val="Bezproreda"/>
        <w:rPr>
          <w:noProof/>
          <w:lang w:val="en-US"/>
        </w:rPr>
      </w:pPr>
      <w:r w:rsidRPr="00921234">
        <w:rPr>
          <w:b/>
          <w:noProof/>
          <w:lang w:val="en-US"/>
        </w:rPr>
        <w:t>KLASA:</w:t>
      </w:r>
      <w:r w:rsidRPr="00921234">
        <w:rPr>
          <w:noProof/>
          <w:lang w:val="en-US"/>
        </w:rPr>
        <w:t xml:space="preserve"> </w:t>
      </w:r>
      <w:r w:rsidR="004B37A0" w:rsidRPr="00921234">
        <w:rPr>
          <w:noProof/>
          <w:lang w:val="en-US"/>
        </w:rPr>
        <w:t>371-01/2</w:t>
      </w:r>
      <w:r w:rsidR="00542534" w:rsidRPr="00921234">
        <w:rPr>
          <w:noProof/>
          <w:lang w:val="en-US"/>
        </w:rPr>
        <w:t>3</w:t>
      </w:r>
      <w:r w:rsidR="004B37A0" w:rsidRPr="00921234">
        <w:rPr>
          <w:noProof/>
          <w:lang w:val="en-US"/>
        </w:rPr>
        <w:t>-01/3</w:t>
      </w:r>
      <w:r w:rsidRPr="00921234">
        <w:rPr>
          <w:noProof/>
          <w:lang w:val="en-US"/>
        </w:rPr>
        <w:t xml:space="preserve">            </w:t>
      </w:r>
    </w:p>
    <w:p w14:paraId="7DFF1011" w14:textId="68CF5EF2" w:rsidR="00313083" w:rsidRPr="00921234" w:rsidRDefault="008223F4" w:rsidP="00313083">
      <w:pPr>
        <w:pStyle w:val="Bezproreda"/>
        <w:rPr>
          <w:noProof/>
          <w:lang w:val="en-US"/>
        </w:rPr>
      </w:pPr>
      <w:r w:rsidRPr="00921234">
        <w:rPr>
          <w:b/>
          <w:noProof/>
          <w:lang w:val="en-US"/>
        </w:rPr>
        <w:t>URBROJ:</w:t>
      </w:r>
      <w:r w:rsidRPr="00921234">
        <w:rPr>
          <w:noProof/>
          <w:lang w:val="en-US"/>
        </w:rPr>
        <w:t xml:space="preserve"> </w:t>
      </w:r>
      <w:r w:rsidR="002E6A9F" w:rsidRPr="00921234">
        <w:rPr>
          <w:noProof/>
          <w:lang w:val="en-US"/>
        </w:rPr>
        <w:t>2196-31-01-1-2</w:t>
      </w:r>
      <w:r w:rsidR="00542534" w:rsidRPr="00921234">
        <w:rPr>
          <w:noProof/>
          <w:lang w:val="en-US"/>
        </w:rPr>
        <w:t>5</w:t>
      </w:r>
      <w:r w:rsidR="002E6A9F" w:rsidRPr="00921234">
        <w:rPr>
          <w:noProof/>
          <w:lang w:val="en-US"/>
        </w:rPr>
        <w:t>-</w:t>
      </w:r>
      <w:r w:rsidR="00926E45">
        <w:rPr>
          <w:noProof/>
          <w:lang w:val="en-US"/>
        </w:rPr>
        <w:t>2</w:t>
      </w:r>
      <w:r w:rsidR="00313083" w:rsidRPr="00921234">
        <w:rPr>
          <w:noProof/>
          <w:lang w:val="en-US"/>
        </w:rPr>
        <w:t xml:space="preserve">       </w:t>
      </w:r>
    </w:p>
    <w:p w14:paraId="3D1848E6" w14:textId="71E54D37" w:rsidR="00313083" w:rsidRPr="00926E45" w:rsidRDefault="00313083" w:rsidP="004278B3">
      <w:pPr>
        <w:pStyle w:val="Bezproreda"/>
        <w:rPr>
          <w:noProof/>
          <w:lang w:val="nl-NL"/>
        </w:rPr>
      </w:pPr>
      <w:r w:rsidRPr="00926E45">
        <w:rPr>
          <w:noProof/>
          <w:lang w:val="nl-NL"/>
        </w:rPr>
        <w:t xml:space="preserve">Vrbanja, </w:t>
      </w:r>
      <w:r w:rsidR="004B37A0" w:rsidRPr="00926E45">
        <w:rPr>
          <w:noProof/>
          <w:lang w:val="nl-NL"/>
        </w:rPr>
        <w:t>2</w:t>
      </w:r>
      <w:r w:rsidR="002E6A9F" w:rsidRPr="00926E45">
        <w:rPr>
          <w:noProof/>
          <w:lang w:val="nl-NL"/>
        </w:rPr>
        <w:t xml:space="preserve">. </w:t>
      </w:r>
      <w:r w:rsidR="00542534" w:rsidRPr="00926E45">
        <w:rPr>
          <w:noProof/>
          <w:lang w:val="nl-NL"/>
        </w:rPr>
        <w:t>srpnja</w:t>
      </w:r>
      <w:r w:rsidR="002E6A9F" w:rsidRPr="00926E45">
        <w:rPr>
          <w:noProof/>
          <w:lang w:val="nl-NL"/>
        </w:rPr>
        <w:t xml:space="preserve"> 202</w:t>
      </w:r>
      <w:r w:rsidR="00542534" w:rsidRPr="00926E45">
        <w:rPr>
          <w:noProof/>
          <w:lang w:val="nl-NL"/>
        </w:rPr>
        <w:t>5</w:t>
      </w:r>
      <w:r w:rsidRPr="00926E45">
        <w:rPr>
          <w:noProof/>
          <w:lang w:val="nl-NL"/>
        </w:rPr>
        <w:t xml:space="preserve">. </w:t>
      </w:r>
      <w:r w:rsidR="00D9799B" w:rsidRPr="00926E45">
        <w:rPr>
          <w:noProof/>
          <w:lang w:val="nl-NL"/>
        </w:rPr>
        <w:t xml:space="preserve">                                                               </w:t>
      </w:r>
      <w:r w:rsidR="004B37A0" w:rsidRPr="00926E45">
        <w:rPr>
          <w:noProof/>
          <w:lang w:val="nl-NL"/>
        </w:rPr>
        <w:t xml:space="preserve">                               </w:t>
      </w:r>
    </w:p>
    <w:p w14:paraId="67B1689C" w14:textId="77777777" w:rsidR="007C4C18" w:rsidRPr="00926E45" w:rsidRDefault="007C4C18" w:rsidP="004278B3">
      <w:pPr>
        <w:pStyle w:val="Bezproreda"/>
        <w:rPr>
          <w:noProof/>
          <w:lang w:val="nl-NL"/>
        </w:rPr>
      </w:pPr>
    </w:p>
    <w:p w14:paraId="014F7059" w14:textId="77777777" w:rsidR="00921234" w:rsidRDefault="00313083" w:rsidP="004D7C29">
      <w:pPr>
        <w:widowControl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 w:rsidRPr="002E6A9F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            </w:t>
      </w:r>
      <w:r w:rsidR="00921234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 </w:t>
      </w:r>
      <w:r w:rsidRPr="002E6A9F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Na temelju članka 30. Statuta Općine Vrbanja ("Službeni vjesnik" Vukovarsko-srijemske </w:t>
      </w:r>
      <w:r w:rsidR="00542534">
        <w:rPr>
          <w:rFonts w:asciiTheme="minorHAnsi" w:eastAsiaTheme="minorHAnsi" w:hAnsiTheme="minorHAnsi" w:cstheme="minorHAnsi"/>
          <w:color w:val="000000"/>
          <w:sz w:val="20"/>
          <w:szCs w:val="20"/>
        </w:rPr>
        <w:t>ž</w:t>
      </w:r>
      <w:r w:rsidRPr="002E6A9F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upanije br. </w:t>
      </w:r>
      <w:r w:rsidR="008223F4" w:rsidRPr="002E6A9F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5/13, </w:t>
      </w:r>
      <w:r w:rsidRPr="002E6A9F">
        <w:rPr>
          <w:rFonts w:asciiTheme="minorHAnsi" w:eastAsiaTheme="minorHAnsi" w:hAnsiTheme="minorHAnsi" w:cstheme="minorHAnsi"/>
          <w:color w:val="000000"/>
          <w:sz w:val="20"/>
          <w:szCs w:val="20"/>
        </w:rPr>
        <w:t>1/18</w:t>
      </w:r>
      <w:r w:rsidR="008223F4" w:rsidRPr="002E6A9F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i 4/21</w:t>
      </w:r>
      <w:r w:rsidRPr="002E6A9F">
        <w:rPr>
          <w:rFonts w:asciiTheme="minorHAnsi" w:eastAsiaTheme="minorHAnsi" w:hAnsiTheme="minorHAnsi" w:cstheme="minorHAnsi"/>
          <w:color w:val="000000"/>
          <w:sz w:val="20"/>
          <w:szCs w:val="20"/>
        </w:rPr>
        <w:t>), Općinsko vijeće Općine Vr</w:t>
      </w:r>
      <w:r w:rsidR="00B7052F" w:rsidRPr="002E6A9F">
        <w:rPr>
          <w:rFonts w:asciiTheme="minorHAnsi" w:eastAsiaTheme="minorHAnsi" w:hAnsiTheme="minorHAnsi" w:cstheme="minorHAnsi"/>
          <w:color w:val="000000"/>
          <w:sz w:val="20"/>
          <w:szCs w:val="20"/>
        </w:rPr>
        <w:t>banj</w:t>
      </w:r>
      <w:r w:rsidR="002E6A9F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a na svojoj </w:t>
      </w:r>
      <w:r w:rsidR="00542534">
        <w:rPr>
          <w:rFonts w:asciiTheme="minorHAnsi" w:eastAsiaTheme="minorHAnsi" w:hAnsiTheme="minorHAnsi" w:cstheme="minorHAnsi"/>
          <w:color w:val="000000"/>
          <w:sz w:val="20"/>
          <w:szCs w:val="20"/>
        </w:rPr>
        <w:t>2</w:t>
      </w:r>
      <w:r w:rsidR="004D7C29" w:rsidRPr="002E6A9F">
        <w:rPr>
          <w:rFonts w:asciiTheme="minorHAnsi" w:eastAsiaTheme="minorHAnsi" w:hAnsiTheme="minorHAnsi" w:cstheme="minorHAnsi"/>
          <w:color w:val="000000"/>
          <w:sz w:val="20"/>
          <w:szCs w:val="20"/>
        </w:rPr>
        <w:t>.</w:t>
      </w:r>
      <w:r w:rsidRPr="002E6A9F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sjednici održanoj dana </w:t>
      </w:r>
      <w:r w:rsidR="004B37A0">
        <w:rPr>
          <w:rFonts w:asciiTheme="minorHAnsi" w:eastAsiaTheme="minorHAnsi" w:hAnsiTheme="minorHAnsi" w:cstheme="minorHAnsi"/>
          <w:color w:val="000000"/>
          <w:sz w:val="20"/>
          <w:szCs w:val="20"/>
        </w:rPr>
        <w:t>2</w:t>
      </w:r>
      <w:r w:rsidR="004D7C29" w:rsidRPr="002E6A9F">
        <w:rPr>
          <w:rFonts w:asciiTheme="minorHAnsi" w:eastAsiaTheme="minorHAnsi" w:hAnsiTheme="minorHAnsi" w:cstheme="minorHAnsi"/>
          <w:color w:val="000000"/>
          <w:sz w:val="20"/>
          <w:szCs w:val="20"/>
        </w:rPr>
        <w:t>.</w:t>
      </w:r>
      <w:r w:rsidR="00542534">
        <w:rPr>
          <w:rFonts w:asciiTheme="minorHAnsi" w:eastAsiaTheme="minorHAnsi" w:hAnsiTheme="minorHAnsi" w:cstheme="minorHAnsi"/>
          <w:color w:val="000000"/>
          <w:sz w:val="20"/>
          <w:szCs w:val="20"/>
        </w:rPr>
        <w:t>srpnja</w:t>
      </w:r>
      <w:r w:rsidR="004D7C29" w:rsidRPr="002E6A9F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202</w:t>
      </w:r>
      <w:r w:rsidR="00542534">
        <w:rPr>
          <w:rFonts w:asciiTheme="minorHAnsi" w:eastAsiaTheme="minorHAnsi" w:hAnsiTheme="minorHAnsi" w:cstheme="minorHAnsi"/>
          <w:color w:val="000000"/>
          <w:sz w:val="20"/>
          <w:szCs w:val="20"/>
        </w:rPr>
        <w:t>5</w:t>
      </w:r>
      <w:r w:rsidR="004D7C29" w:rsidRPr="002E6A9F">
        <w:rPr>
          <w:rFonts w:asciiTheme="minorHAnsi" w:eastAsiaTheme="minorHAnsi" w:hAnsiTheme="minorHAnsi" w:cstheme="minorHAnsi"/>
          <w:color w:val="000000"/>
          <w:sz w:val="20"/>
          <w:szCs w:val="20"/>
        </w:rPr>
        <w:t>.</w:t>
      </w:r>
      <w:r w:rsidRPr="002E6A9F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godine,</w:t>
      </w:r>
    </w:p>
    <w:p w14:paraId="1C070656" w14:textId="1875FBF4" w:rsidR="00006ACB" w:rsidRPr="002E6A9F" w:rsidRDefault="00313083" w:rsidP="004D7C29">
      <w:pPr>
        <w:widowControl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 w:rsidRPr="002E6A9F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d o n o s i </w:t>
      </w:r>
    </w:p>
    <w:p w14:paraId="3C845069" w14:textId="77777777" w:rsidR="00542534" w:rsidRDefault="00726FB5" w:rsidP="00726FB5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572D8D">
        <w:rPr>
          <w:rFonts w:asciiTheme="minorHAnsi" w:hAnsiTheme="minorHAnsi" w:cstheme="minorHAnsi"/>
          <w:b/>
          <w:bCs/>
          <w:sz w:val="20"/>
          <w:szCs w:val="20"/>
        </w:rPr>
        <w:t>O D L U K U</w:t>
      </w:r>
    </w:p>
    <w:p w14:paraId="548AC6AA" w14:textId="25A4C0C7" w:rsidR="00726FB5" w:rsidRPr="00572D8D" w:rsidRDefault="00542534" w:rsidP="00726FB5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 o izmjeni odluke</w:t>
      </w:r>
    </w:p>
    <w:p w14:paraId="6AF45527" w14:textId="77777777" w:rsidR="00726FB5" w:rsidRPr="00572D8D" w:rsidRDefault="00B7052F" w:rsidP="00726FB5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o mjerama poticanja  stambenog zbrinjavanja</w:t>
      </w:r>
      <w:r w:rsidR="00726FB5" w:rsidRPr="00572D8D">
        <w:rPr>
          <w:rFonts w:asciiTheme="minorHAnsi" w:hAnsiTheme="minorHAnsi" w:cstheme="minorHAnsi"/>
          <w:b/>
          <w:bCs/>
          <w:sz w:val="20"/>
          <w:szCs w:val="20"/>
        </w:rPr>
        <w:t xml:space="preserve"> na području Općine </w:t>
      </w:r>
      <w:r w:rsidR="00313083">
        <w:rPr>
          <w:rFonts w:asciiTheme="minorHAnsi" w:hAnsiTheme="minorHAnsi" w:cstheme="minorHAnsi"/>
          <w:b/>
          <w:bCs/>
          <w:sz w:val="20"/>
          <w:szCs w:val="20"/>
        </w:rPr>
        <w:t>Vrbanja</w:t>
      </w:r>
    </w:p>
    <w:p w14:paraId="3A739A80" w14:textId="77777777" w:rsidR="00006ACB" w:rsidRPr="00572D8D" w:rsidRDefault="00006ACB" w:rsidP="00726FB5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7FFAF88A" w14:textId="77777777" w:rsidR="00006ACB" w:rsidRPr="00572D8D" w:rsidRDefault="00006ACB" w:rsidP="00726FB5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</w:p>
    <w:p w14:paraId="5A1DB061" w14:textId="77777777" w:rsidR="00726FB5" w:rsidRPr="00572D8D" w:rsidRDefault="00726FB5" w:rsidP="00726FB5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 w:rsidRPr="00572D8D">
        <w:rPr>
          <w:rFonts w:asciiTheme="minorHAnsi" w:hAnsiTheme="minorHAnsi" w:cstheme="minorHAnsi"/>
          <w:b/>
          <w:bCs/>
          <w:sz w:val="20"/>
          <w:szCs w:val="20"/>
        </w:rPr>
        <w:t>Članak 1.</w:t>
      </w:r>
    </w:p>
    <w:p w14:paraId="400468F5" w14:textId="7A6C5E77" w:rsidR="00726FB5" w:rsidRPr="00572D8D" w:rsidRDefault="00542534" w:rsidP="0080654F">
      <w:pPr>
        <w:pStyle w:val="Default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 Odluci o mjerama poticanja stambenog zbrinjavanja na području Općine Vrbanja („Službeni vjesnik“ Vukovarsko-srijemske županije broj 5/23) mijenja se članak 2. te sada glasi:</w:t>
      </w:r>
    </w:p>
    <w:p w14:paraId="043B522E" w14:textId="77777777" w:rsidR="00006ACB" w:rsidRPr="00572D8D" w:rsidRDefault="00006ACB" w:rsidP="00726FB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2CC53A6" w14:textId="77777777" w:rsidR="00726FB5" w:rsidRDefault="00726FB5" w:rsidP="00726FB5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572D8D">
        <w:rPr>
          <w:rFonts w:asciiTheme="minorHAnsi" w:hAnsiTheme="minorHAnsi" w:cstheme="minorHAnsi"/>
          <w:b/>
          <w:bCs/>
          <w:sz w:val="20"/>
          <w:szCs w:val="20"/>
        </w:rPr>
        <w:t>Članak 2.</w:t>
      </w:r>
    </w:p>
    <w:p w14:paraId="23B1F633" w14:textId="77777777" w:rsidR="00FC20D9" w:rsidRDefault="00FC20D9" w:rsidP="0080654F">
      <w:pPr>
        <w:pStyle w:val="Bezproreda"/>
        <w:ind w:firstLine="708"/>
        <w:jc w:val="both"/>
        <w:rPr>
          <w:sz w:val="20"/>
          <w:szCs w:val="20"/>
          <w:lang w:eastAsia="hr-HR"/>
        </w:rPr>
      </w:pPr>
      <w:r w:rsidRPr="00FC20D9">
        <w:rPr>
          <w:sz w:val="20"/>
          <w:szCs w:val="20"/>
          <w:lang w:eastAsia="hr-HR"/>
        </w:rPr>
        <w:t>Odlukom su određene sljedeće vrste poticaja:</w:t>
      </w:r>
    </w:p>
    <w:p w14:paraId="7D3ED5C5" w14:textId="77777777" w:rsidR="0080654F" w:rsidRPr="00FC20D9" w:rsidRDefault="0080654F" w:rsidP="00755775">
      <w:pPr>
        <w:pStyle w:val="Bezproreda"/>
        <w:jc w:val="both"/>
        <w:rPr>
          <w:sz w:val="20"/>
          <w:szCs w:val="20"/>
          <w:lang w:eastAsia="hr-HR"/>
        </w:rPr>
      </w:pPr>
    </w:p>
    <w:p w14:paraId="6E9BDF33" w14:textId="4B48249F" w:rsidR="00FC20D9" w:rsidRPr="00273239" w:rsidRDefault="0080654F" w:rsidP="00755775">
      <w:pPr>
        <w:pStyle w:val="Bezproreda"/>
        <w:jc w:val="both"/>
        <w:rPr>
          <w:i/>
          <w:sz w:val="20"/>
          <w:szCs w:val="20"/>
          <w:lang w:eastAsia="hr-HR"/>
        </w:rPr>
      </w:pPr>
      <w:r>
        <w:rPr>
          <w:i/>
          <w:sz w:val="20"/>
          <w:szCs w:val="20"/>
          <w:lang w:eastAsia="hr-HR"/>
        </w:rPr>
        <w:t xml:space="preserve">- </w:t>
      </w:r>
      <w:r w:rsidR="00FC20D9" w:rsidRPr="00273239">
        <w:rPr>
          <w:i/>
          <w:sz w:val="20"/>
          <w:szCs w:val="20"/>
          <w:lang w:eastAsia="hr-HR"/>
        </w:rPr>
        <w:t xml:space="preserve">poticaj </w:t>
      </w:r>
      <w:r w:rsidR="00273239" w:rsidRPr="00273239">
        <w:rPr>
          <w:i/>
          <w:sz w:val="20"/>
          <w:szCs w:val="20"/>
          <w:lang w:eastAsia="hr-HR"/>
        </w:rPr>
        <w:t xml:space="preserve">obiteljima </w:t>
      </w:r>
      <w:r w:rsidR="00FC20D9" w:rsidRPr="00273239">
        <w:rPr>
          <w:i/>
          <w:sz w:val="20"/>
          <w:szCs w:val="20"/>
          <w:lang w:eastAsia="hr-HR"/>
        </w:rPr>
        <w:t>za kupovinu prve nekretnine kojom se rješava vlastito stambeno pitanje na područ</w:t>
      </w:r>
      <w:r w:rsidR="00273239" w:rsidRPr="00273239">
        <w:rPr>
          <w:i/>
          <w:sz w:val="20"/>
          <w:szCs w:val="20"/>
          <w:lang w:eastAsia="hr-HR"/>
        </w:rPr>
        <w:t xml:space="preserve">ju Općine Vrbanja  u iznosu od </w:t>
      </w:r>
      <w:r w:rsidR="00542534">
        <w:rPr>
          <w:i/>
          <w:sz w:val="20"/>
          <w:szCs w:val="20"/>
          <w:lang w:eastAsia="hr-HR"/>
        </w:rPr>
        <w:t>6</w:t>
      </w:r>
      <w:r w:rsidR="00755775">
        <w:rPr>
          <w:i/>
          <w:sz w:val="20"/>
          <w:szCs w:val="20"/>
          <w:lang w:eastAsia="hr-HR"/>
        </w:rPr>
        <w:t xml:space="preserve">.000,00 </w:t>
      </w:r>
      <w:r w:rsidR="00755775">
        <w:rPr>
          <w:rFonts w:cs="Calibri"/>
          <w:i/>
          <w:sz w:val="20"/>
          <w:szCs w:val="20"/>
          <w:lang w:eastAsia="hr-HR"/>
        </w:rPr>
        <w:t>€</w:t>
      </w:r>
      <w:r>
        <w:rPr>
          <w:rFonts w:cs="Calibri"/>
          <w:i/>
          <w:sz w:val="20"/>
          <w:szCs w:val="20"/>
          <w:lang w:eastAsia="hr-HR"/>
        </w:rPr>
        <w:t>,</w:t>
      </w:r>
    </w:p>
    <w:p w14:paraId="6CCE9273" w14:textId="2600843A" w:rsidR="00FC20D9" w:rsidRPr="00273239" w:rsidRDefault="00FC20D9" w:rsidP="00755775">
      <w:pPr>
        <w:pStyle w:val="Bezproreda"/>
        <w:jc w:val="both"/>
        <w:rPr>
          <w:i/>
          <w:sz w:val="20"/>
          <w:szCs w:val="20"/>
          <w:lang w:eastAsia="hr-HR"/>
        </w:rPr>
      </w:pPr>
      <w:r w:rsidRPr="00273239">
        <w:rPr>
          <w:i/>
          <w:sz w:val="20"/>
          <w:szCs w:val="20"/>
          <w:lang w:eastAsia="hr-HR"/>
        </w:rPr>
        <w:t xml:space="preserve">- poticaj </w:t>
      </w:r>
      <w:r w:rsidR="00273239" w:rsidRPr="00273239">
        <w:rPr>
          <w:i/>
          <w:sz w:val="20"/>
          <w:szCs w:val="20"/>
          <w:lang w:eastAsia="hr-HR"/>
        </w:rPr>
        <w:t xml:space="preserve">obiteljima </w:t>
      </w:r>
      <w:r w:rsidRPr="00273239">
        <w:rPr>
          <w:i/>
          <w:sz w:val="20"/>
          <w:szCs w:val="20"/>
          <w:lang w:eastAsia="hr-HR"/>
        </w:rPr>
        <w:t>za gradnju stambenog objekta kojim se rješava vlastito stambeno pitanje na podru</w:t>
      </w:r>
      <w:r w:rsidR="00273239" w:rsidRPr="00273239">
        <w:rPr>
          <w:i/>
          <w:sz w:val="20"/>
          <w:szCs w:val="20"/>
          <w:lang w:eastAsia="hr-HR"/>
        </w:rPr>
        <w:t xml:space="preserve">čju Općine Vrbanja u iznosu od </w:t>
      </w:r>
      <w:r w:rsidR="00542534">
        <w:rPr>
          <w:i/>
          <w:sz w:val="20"/>
          <w:szCs w:val="20"/>
          <w:lang w:eastAsia="hr-HR"/>
        </w:rPr>
        <w:t>6</w:t>
      </w:r>
      <w:r w:rsidR="00755775">
        <w:rPr>
          <w:i/>
          <w:sz w:val="20"/>
          <w:szCs w:val="20"/>
          <w:lang w:eastAsia="hr-HR"/>
        </w:rPr>
        <w:t>.000,00</w:t>
      </w:r>
      <w:r w:rsidR="00755775">
        <w:rPr>
          <w:rFonts w:cs="Calibri"/>
          <w:i/>
          <w:sz w:val="20"/>
          <w:szCs w:val="20"/>
          <w:lang w:eastAsia="hr-HR"/>
        </w:rPr>
        <w:t>€</w:t>
      </w:r>
      <w:r w:rsidR="00273239" w:rsidRPr="00273239">
        <w:rPr>
          <w:i/>
          <w:sz w:val="20"/>
          <w:szCs w:val="20"/>
          <w:lang w:eastAsia="hr-HR"/>
        </w:rPr>
        <w:t>,</w:t>
      </w:r>
    </w:p>
    <w:p w14:paraId="4BD52769" w14:textId="0FEE6A73" w:rsidR="00273239" w:rsidRPr="00273239" w:rsidRDefault="00273239" w:rsidP="00755775">
      <w:pPr>
        <w:pStyle w:val="Bezproreda"/>
        <w:jc w:val="both"/>
        <w:rPr>
          <w:i/>
          <w:sz w:val="20"/>
          <w:szCs w:val="20"/>
          <w:lang w:eastAsia="hr-HR"/>
        </w:rPr>
      </w:pPr>
      <w:r w:rsidRPr="00273239">
        <w:rPr>
          <w:i/>
          <w:sz w:val="20"/>
          <w:szCs w:val="20"/>
          <w:lang w:eastAsia="hr-HR"/>
        </w:rPr>
        <w:t xml:space="preserve">- poticaj </w:t>
      </w:r>
      <w:r w:rsidR="00421782">
        <w:rPr>
          <w:i/>
          <w:sz w:val="20"/>
          <w:szCs w:val="20"/>
          <w:lang w:eastAsia="hr-HR"/>
        </w:rPr>
        <w:t xml:space="preserve">fizičkim </w:t>
      </w:r>
      <w:r w:rsidRPr="00273239">
        <w:rPr>
          <w:i/>
          <w:sz w:val="20"/>
          <w:szCs w:val="20"/>
          <w:lang w:eastAsia="hr-HR"/>
        </w:rPr>
        <w:t xml:space="preserve">osobama bez bračnog statusa za kupovinu prve nekretnine kojom se rješava vlastito stambeno pitanje na području Općine Vrbanja  u iznosu od </w:t>
      </w:r>
      <w:r w:rsidR="007652B2">
        <w:rPr>
          <w:i/>
          <w:sz w:val="20"/>
          <w:szCs w:val="20"/>
          <w:lang w:eastAsia="hr-HR"/>
        </w:rPr>
        <w:t>3</w:t>
      </w:r>
      <w:r w:rsidR="00755775">
        <w:rPr>
          <w:i/>
          <w:sz w:val="20"/>
          <w:szCs w:val="20"/>
          <w:lang w:eastAsia="hr-HR"/>
        </w:rPr>
        <w:t>.000,00</w:t>
      </w:r>
      <w:r w:rsidRPr="00273239">
        <w:rPr>
          <w:i/>
          <w:sz w:val="20"/>
          <w:szCs w:val="20"/>
          <w:lang w:eastAsia="hr-HR"/>
        </w:rPr>
        <w:t xml:space="preserve"> </w:t>
      </w:r>
      <w:r w:rsidR="00755775">
        <w:rPr>
          <w:rFonts w:cs="Calibri"/>
          <w:i/>
          <w:sz w:val="20"/>
          <w:szCs w:val="20"/>
          <w:lang w:eastAsia="hr-HR"/>
        </w:rPr>
        <w:t>€</w:t>
      </w:r>
      <w:r w:rsidRPr="00273239">
        <w:rPr>
          <w:i/>
          <w:sz w:val="20"/>
          <w:szCs w:val="20"/>
          <w:lang w:eastAsia="hr-HR"/>
        </w:rPr>
        <w:t>,</w:t>
      </w:r>
    </w:p>
    <w:p w14:paraId="4B55B4B2" w14:textId="01318FD1" w:rsidR="00273239" w:rsidRPr="00273239" w:rsidRDefault="00273239" w:rsidP="00755775">
      <w:pPr>
        <w:pStyle w:val="Bezproreda"/>
        <w:jc w:val="both"/>
        <w:rPr>
          <w:i/>
          <w:sz w:val="20"/>
          <w:szCs w:val="20"/>
          <w:lang w:eastAsia="hr-HR"/>
        </w:rPr>
      </w:pPr>
      <w:r w:rsidRPr="00273239">
        <w:rPr>
          <w:i/>
          <w:sz w:val="20"/>
          <w:szCs w:val="20"/>
          <w:lang w:eastAsia="hr-HR"/>
        </w:rPr>
        <w:t xml:space="preserve">- poticaj </w:t>
      </w:r>
      <w:r w:rsidR="00421782">
        <w:rPr>
          <w:i/>
          <w:sz w:val="20"/>
          <w:szCs w:val="20"/>
          <w:lang w:eastAsia="hr-HR"/>
        </w:rPr>
        <w:t xml:space="preserve">fizičkim </w:t>
      </w:r>
      <w:r w:rsidRPr="00273239">
        <w:rPr>
          <w:i/>
          <w:sz w:val="20"/>
          <w:szCs w:val="20"/>
          <w:lang w:eastAsia="hr-HR"/>
        </w:rPr>
        <w:t xml:space="preserve">osobama bez bračnog statusa za gradnju stambenog objekta kojim se rješava vlastito stambeno pitanje na području Općine Vrbanja u iznosu od </w:t>
      </w:r>
      <w:r w:rsidR="007652B2">
        <w:rPr>
          <w:i/>
          <w:sz w:val="20"/>
          <w:szCs w:val="20"/>
          <w:lang w:eastAsia="hr-HR"/>
        </w:rPr>
        <w:t>3</w:t>
      </w:r>
      <w:r w:rsidR="00755775">
        <w:rPr>
          <w:i/>
          <w:sz w:val="20"/>
          <w:szCs w:val="20"/>
          <w:lang w:eastAsia="hr-HR"/>
        </w:rPr>
        <w:t>.000,00</w:t>
      </w:r>
      <w:r w:rsidR="00755775" w:rsidRPr="00273239">
        <w:rPr>
          <w:i/>
          <w:sz w:val="20"/>
          <w:szCs w:val="20"/>
          <w:lang w:eastAsia="hr-HR"/>
        </w:rPr>
        <w:t xml:space="preserve"> </w:t>
      </w:r>
      <w:r w:rsidR="00755775">
        <w:rPr>
          <w:rFonts w:cs="Calibri"/>
          <w:i/>
          <w:sz w:val="20"/>
          <w:szCs w:val="20"/>
          <w:lang w:eastAsia="hr-HR"/>
        </w:rPr>
        <w:t>€</w:t>
      </w:r>
      <w:r w:rsidR="0080654F">
        <w:rPr>
          <w:i/>
          <w:sz w:val="20"/>
          <w:szCs w:val="20"/>
          <w:lang w:eastAsia="hr-HR"/>
        </w:rPr>
        <w:t>.</w:t>
      </w:r>
    </w:p>
    <w:p w14:paraId="3201EA6E" w14:textId="77777777" w:rsidR="00273239" w:rsidRPr="00273239" w:rsidRDefault="00273239" w:rsidP="00273239">
      <w:pPr>
        <w:pStyle w:val="Bezproreda"/>
        <w:rPr>
          <w:b/>
          <w:sz w:val="20"/>
          <w:szCs w:val="20"/>
          <w:lang w:eastAsia="hr-HR"/>
        </w:rPr>
      </w:pPr>
    </w:p>
    <w:p w14:paraId="0E8B48AB" w14:textId="77777777" w:rsidR="00273239" w:rsidRPr="00FC20D9" w:rsidRDefault="00273239" w:rsidP="00273239">
      <w:pPr>
        <w:pStyle w:val="Bezproreda"/>
        <w:rPr>
          <w:sz w:val="20"/>
          <w:szCs w:val="20"/>
          <w:lang w:eastAsia="hr-HR"/>
        </w:rPr>
      </w:pPr>
    </w:p>
    <w:p w14:paraId="106F7F46" w14:textId="5FEE0730" w:rsidR="00726FB5" w:rsidRPr="00572D8D" w:rsidRDefault="00542534" w:rsidP="0080654F">
      <w:pPr>
        <w:pStyle w:val="Default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726FB5" w:rsidRPr="00572D8D">
        <w:rPr>
          <w:rFonts w:asciiTheme="minorHAnsi" w:hAnsiTheme="minorHAnsi" w:cstheme="minorHAnsi"/>
          <w:sz w:val="20"/>
          <w:szCs w:val="20"/>
        </w:rPr>
        <w:t xml:space="preserve">Općina će korisnicima poticaja koji su </w:t>
      </w:r>
      <w:r w:rsidR="00726FB5" w:rsidRPr="00273239">
        <w:rPr>
          <w:rFonts w:asciiTheme="minorHAnsi" w:hAnsiTheme="minorHAnsi" w:cstheme="minorHAnsi"/>
          <w:i/>
          <w:sz w:val="20"/>
          <w:szCs w:val="20"/>
        </w:rPr>
        <w:t>tijekom tekuće kalenda</w:t>
      </w:r>
      <w:r w:rsidR="00110657" w:rsidRPr="00273239">
        <w:rPr>
          <w:rFonts w:asciiTheme="minorHAnsi" w:hAnsiTheme="minorHAnsi" w:cstheme="minorHAnsi"/>
          <w:i/>
          <w:sz w:val="20"/>
          <w:szCs w:val="20"/>
        </w:rPr>
        <w:t>rske godine</w:t>
      </w:r>
      <w:r w:rsidR="00273239" w:rsidRPr="00273239">
        <w:rPr>
          <w:rFonts w:asciiTheme="minorHAnsi" w:hAnsiTheme="minorHAnsi" w:cstheme="minorHAnsi"/>
          <w:i/>
          <w:sz w:val="20"/>
          <w:szCs w:val="20"/>
        </w:rPr>
        <w:t xml:space="preserve"> ili u prethodnoj godini</w:t>
      </w:r>
      <w:r w:rsidR="00110657" w:rsidRPr="00572D8D">
        <w:rPr>
          <w:rFonts w:asciiTheme="minorHAnsi" w:hAnsiTheme="minorHAnsi" w:cstheme="minorHAnsi"/>
          <w:sz w:val="20"/>
          <w:szCs w:val="20"/>
        </w:rPr>
        <w:t xml:space="preserve"> kupili </w:t>
      </w:r>
      <w:r w:rsidR="00B7052F">
        <w:rPr>
          <w:rFonts w:asciiTheme="minorHAnsi" w:hAnsiTheme="minorHAnsi" w:cstheme="minorHAnsi"/>
          <w:sz w:val="20"/>
          <w:szCs w:val="20"/>
        </w:rPr>
        <w:t xml:space="preserve">ili </w:t>
      </w:r>
      <w:r w:rsidR="00FC20D9">
        <w:rPr>
          <w:rFonts w:asciiTheme="minorHAnsi" w:hAnsiTheme="minorHAnsi" w:cstheme="minorHAnsi"/>
          <w:sz w:val="20"/>
          <w:szCs w:val="20"/>
        </w:rPr>
        <w:t>grade</w:t>
      </w:r>
      <w:r w:rsidR="00B7052F">
        <w:rPr>
          <w:rFonts w:asciiTheme="minorHAnsi" w:hAnsiTheme="minorHAnsi" w:cstheme="minorHAnsi"/>
          <w:sz w:val="20"/>
          <w:szCs w:val="20"/>
        </w:rPr>
        <w:t xml:space="preserve"> </w:t>
      </w:r>
      <w:r w:rsidR="00273239">
        <w:rPr>
          <w:rFonts w:asciiTheme="minorHAnsi" w:hAnsiTheme="minorHAnsi" w:cstheme="minorHAnsi"/>
          <w:sz w:val="20"/>
          <w:szCs w:val="20"/>
        </w:rPr>
        <w:t xml:space="preserve">nekretninu za stanovanje </w:t>
      </w:r>
      <w:r w:rsidR="00726FB5" w:rsidRPr="00572D8D">
        <w:rPr>
          <w:rFonts w:asciiTheme="minorHAnsi" w:hAnsiTheme="minorHAnsi" w:cstheme="minorHAnsi"/>
          <w:sz w:val="20"/>
          <w:szCs w:val="20"/>
        </w:rPr>
        <w:t xml:space="preserve">na području Općine u 1/1 dijelu vlasništva, dodijeliti </w:t>
      </w:r>
      <w:r w:rsidR="000F0C8F">
        <w:rPr>
          <w:rFonts w:asciiTheme="minorHAnsi" w:hAnsiTheme="minorHAnsi" w:cstheme="minorHAnsi"/>
          <w:sz w:val="20"/>
          <w:szCs w:val="20"/>
        </w:rPr>
        <w:t>poticaj iz članka 2. stavka 1.</w:t>
      </w:r>
      <w:r w:rsidR="00755775">
        <w:rPr>
          <w:rFonts w:asciiTheme="minorHAnsi" w:hAnsiTheme="minorHAnsi" w:cstheme="minorHAnsi"/>
          <w:sz w:val="20"/>
          <w:szCs w:val="20"/>
        </w:rPr>
        <w:t xml:space="preserve"> ove Odluke.</w:t>
      </w:r>
    </w:p>
    <w:p w14:paraId="207247EB" w14:textId="77777777" w:rsidR="00726FB5" w:rsidRPr="00572D8D" w:rsidRDefault="00726FB5" w:rsidP="00755775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572D8D">
        <w:rPr>
          <w:rFonts w:asciiTheme="minorHAnsi" w:hAnsiTheme="minorHAnsi" w:cstheme="minorHAnsi"/>
          <w:sz w:val="20"/>
          <w:szCs w:val="20"/>
        </w:rPr>
        <w:t xml:space="preserve">Odobrena sredstva poticaja doznačuju se na račun korisnika poticaja. </w:t>
      </w:r>
    </w:p>
    <w:p w14:paraId="5B3DD1A5" w14:textId="77777777" w:rsidR="00726FB5" w:rsidRPr="00572D8D" w:rsidRDefault="00726FB5" w:rsidP="00755775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572D8D">
        <w:rPr>
          <w:rFonts w:asciiTheme="minorHAnsi" w:hAnsiTheme="minorHAnsi" w:cstheme="minorHAnsi"/>
          <w:sz w:val="20"/>
          <w:szCs w:val="20"/>
        </w:rPr>
        <w:t xml:space="preserve">Poticaj po ovoj Odluci se može ostvariti samo </w:t>
      </w:r>
      <w:r w:rsidR="00C5082F" w:rsidRPr="00421782">
        <w:rPr>
          <w:rFonts w:asciiTheme="minorHAnsi" w:hAnsiTheme="minorHAnsi" w:cstheme="minorHAnsi"/>
          <w:i/>
          <w:sz w:val="20"/>
          <w:szCs w:val="20"/>
        </w:rPr>
        <w:t>jednom</w:t>
      </w:r>
      <w:r w:rsidR="00C5082F">
        <w:rPr>
          <w:rFonts w:asciiTheme="minorHAnsi" w:hAnsiTheme="minorHAnsi" w:cstheme="minorHAnsi"/>
          <w:sz w:val="20"/>
          <w:szCs w:val="20"/>
        </w:rPr>
        <w:t xml:space="preserve"> bez obzira o kojoj se vrsti poticaja radi</w:t>
      </w:r>
      <w:r w:rsidRPr="00572D8D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6DA08786" w14:textId="77777777" w:rsidR="00006ACB" w:rsidRPr="00572D8D" w:rsidRDefault="00006ACB" w:rsidP="00726FB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E682B93" w14:textId="304579BC" w:rsidR="00C5082F" w:rsidRPr="00542534" w:rsidRDefault="00726FB5" w:rsidP="00542534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 w:rsidRPr="00572D8D">
        <w:rPr>
          <w:rFonts w:asciiTheme="minorHAnsi" w:hAnsiTheme="minorHAnsi" w:cstheme="minorHAnsi"/>
          <w:b/>
          <w:bCs/>
          <w:sz w:val="20"/>
          <w:szCs w:val="20"/>
        </w:rPr>
        <w:t>Članak 3.</w:t>
      </w:r>
    </w:p>
    <w:p w14:paraId="6ABAB542" w14:textId="101A0808" w:rsidR="00542534" w:rsidRDefault="00542534" w:rsidP="00542534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 xml:space="preserve">                 Sve ostale odredbe osnovne Odluke</w:t>
      </w:r>
      <w:r w:rsidRPr="00542534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o mjerama poticanja stambenog zbrinjavanja na području Općine Vrbanja („Službeni vjesnik“ Vukovarsko-srijemske županije broj 5/23)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 ostaju nepromijenjene.</w:t>
      </w:r>
    </w:p>
    <w:p w14:paraId="086AB7A2" w14:textId="77777777" w:rsidR="00542534" w:rsidRPr="00542534" w:rsidRDefault="00542534" w:rsidP="00542534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5D5C90F3" w14:textId="77777777" w:rsidR="00C5082F" w:rsidRPr="00572D8D" w:rsidRDefault="00C5082F" w:rsidP="00006ACB">
      <w:pPr>
        <w:pStyle w:val="Default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auto"/>
          <w:sz w:val="20"/>
          <w:szCs w:val="20"/>
        </w:rPr>
        <w:t>Članak 11.</w:t>
      </w:r>
    </w:p>
    <w:p w14:paraId="43319F5B" w14:textId="011363F3" w:rsidR="00726FB5" w:rsidRPr="00572D8D" w:rsidRDefault="00542534" w:rsidP="002E6A9F">
      <w:pPr>
        <w:pStyle w:val="Default"/>
        <w:ind w:firstLine="708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26FB5" w:rsidRPr="00572D8D">
        <w:rPr>
          <w:rFonts w:asciiTheme="minorHAnsi" w:hAnsiTheme="minorHAnsi" w:cstheme="minorHAnsi"/>
          <w:color w:val="auto"/>
          <w:sz w:val="20"/>
          <w:szCs w:val="20"/>
        </w:rPr>
        <w:t>Ova Odluka stupa na snagu osmoga dana od dana objave u „Služ</w:t>
      </w:r>
      <w:r w:rsidR="00006ACB" w:rsidRPr="00572D8D">
        <w:rPr>
          <w:rFonts w:asciiTheme="minorHAnsi" w:hAnsiTheme="minorHAnsi" w:cstheme="minorHAnsi"/>
          <w:color w:val="auto"/>
          <w:sz w:val="20"/>
          <w:szCs w:val="20"/>
        </w:rPr>
        <w:t xml:space="preserve">benom vjesniku Vukovarsko-srijemske </w:t>
      </w:r>
      <w:r w:rsidR="00726FB5" w:rsidRPr="00572D8D">
        <w:rPr>
          <w:rFonts w:asciiTheme="minorHAnsi" w:hAnsiTheme="minorHAnsi" w:cstheme="minorHAnsi"/>
          <w:color w:val="auto"/>
          <w:sz w:val="20"/>
          <w:szCs w:val="20"/>
        </w:rPr>
        <w:t xml:space="preserve">županije“. </w:t>
      </w:r>
    </w:p>
    <w:p w14:paraId="61BB412B" w14:textId="77777777" w:rsidR="00572D8D" w:rsidRDefault="00572D8D" w:rsidP="00110657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67C00A07" w14:textId="77777777" w:rsidR="00EE42C4" w:rsidRPr="00572D8D" w:rsidRDefault="00EE42C4" w:rsidP="00110657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4D4D8E9A" w14:textId="77777777" w:rsidR="00006ACB" w:rsidRPr="00572D8D" w:rsidRDefault="00006ACB" w:rsidP="00110657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33647E8A" w14:textId="77777777" w:rsidR="00006ACB" w:rsidRPr="00572D8D" w:rsidRDefault="00572D8D" w:rsidP="00572D8D">
      <w:pPr>
        <w:pStyle w:val="Default"/>
        <w:ind w:firstLine="6237"/>
        <w:jc w:val="center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572D8D">
        <w:rPr>
          <w:rFonts w:asciiTheme="minorHAnsi" w:hAnsiTheme="minorHAnsi" w:cstheme="minorHAnsi"/>
          <w:b/>
          <w:color w:val="auto"/>
          <w:sz w:val="20"/>
          <w:szCs w:val="20"/>
        </w:rPr>
        <w:t>PREDSJEDNIK OPĆINSKOG VIJEĆA</w:t>
      </w:r>
    </w:p>
    <w:p w14:paraId="7DC17657" w14:textId="6567006B" w:rsidR="00006ACB" w:rsidRPr="00572D8D" w:rsidRDefault="00313083" w:rsidP="007652B2">
      <w:pPr>
        <w:pStyle w:val="Default"/>
        <w:ind w:firstLine="6237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Zlatko Balta dipl.ing.šum.</w:t>
      </w:r>
    </w:p>
    <w:sectPr w:rsidR="00006ACB" w:rsidRPr="00572D8D" w:rsidSect="004278B3">
      <w:headerReference w:type="default" r:id="rId9"/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0DC5D" w14:textId="77777777" w:rsidR="00667234" w:rsidRDefault="00667234" w:rsidP="00572D8D">
      <w:pPr>
        <w:spacing w:after="0" w:line="240" w:lineRule="auto"/>
      </w:pPr>
      <w:r>
        <w:separator/>
      </w:r>
    </w:p>
  </w:endnote>
  <w:endnote w:type="continuationSeparator" w:id="0">
    <w:p w14:paraId="3BEABE92" w14:textId="77777777" w:rsidR="00667234" w:rsidRDefault="00667234" w:rsidP="00572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635E6" w14:textId="77777777" w:rsidR="00667234" w:rsidRDefault="00667234" w:rsidP="00572D8D">
      <w:pPr>
        <w:spacing w:after="0" w:line="240" w:lineRule="auto"/>
      </w:pPr>
      <w:r>
        <w:separator/>
      </w:r>
    </w:p>
  </w:footnote>
  <w:footnote w:type="continuationSeparator" w:id="0">
    <w:p w14:paraId="44D83D79" w14:textId="77777777" w:rsidR="00667234" w:rsidRDefault="00667234" w:rsidP="00572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7A054" w14:textId="77777777" w:rsidR="00572D8D" w:rsidRPr="00572D8D" w:rsidRDefault="00572D8D" w:rsidP="00572D8D">
    <w:pPr>
      <w:pStyle w:val="Zaglavlje"/>
      <w:jc w:val="right"/>
      <w:rPr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F08C7"/>
    <w:multiLevelType w:val="hybridMultilevel"/>
    <w:tmpl w:val="493877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52F0F8C"/>
    <w:multiLevelType w:val="multilevel"/>
    <w:tmpl w:val="1B5E3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2F434F"/>
    <w:multiLevelType w:val="hybridMultilevel"/>
    <w:tmpl w:val="42AC53E4"/>
    <w:lvl w:ilvl="0" w:tplc="8D72F9C8">
      <w:start w:val="1"/>
      <w:numFmt w:val="bullet"/>
      <w:lvlText w:val="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303197">
    <w:abstractNumId w:val="1"/>
  </w:num>
  <w:num w:numId="2" w16cid:durableId="724066363">
    <w:abstractNumId w:val="2"/>
  </w:num>
  <w:num w:numId="3" w16cid:durableId="2072187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FB5"/>
    <w:rsid w:val="000041FE"/>
    <w:rsid w:val="00006ACB"/>
    <w:rsid w:val="00044008"/>
    <w:rsid w:val="0004798C"/>
    <w:rsid w:val="000655C5"/>
    <w:rsid w:val="00070FC5"/>
    <w:rsid w:val="000922CA"/>
    <w:rsid w:val="000D5107"/>
    <w:rsid w:val="000F0C8F"/>
    <w:rsid w:val="00110657"/>
    <w:rsid w:val="00133951"/>
    <w:rsid w:val="00143864"/>
    <w:rsid w:val="00146CF3"/>
    <w:rsid w:val="00157AD7"/>
    <w:rsid w:val="001750C5"/>
    <w:rsid w:val="001C1D09"/>
    <w:rsid w:val="0024770D"/>
    <w:rsid w:val="00253E70"/>
    <w:rsid w:val="00273239"/>
    <w:rsid w:val="002764D4"/>
    <w:rsid w:val="002A301B"/>
    <w:rsid w:val="002C2C3B"/>
    <w:rsid w:val="002D1F56"/>
    <w:rsid w:val="002E6A9F"/>
    <w:rsid w:val="002F0FAA"/>
    <w:rsid w:val="00313083"/>
    <w:rsid w:val="00313BF6"/>
    <w:rsid w:val="003956DA"/>
    <w:rsid w:val="003C61FF"/>
    <w:rsid w:val="00421782"/>
    <w:rsid w:val="004278B3"/>
    <w:rsid w:val="004B37A0"/>
    <w:rsid w:val="004D7C29"/>
    <w:rsid w:val="004E6EEE"/>
    <w:rsid w:val="00506609"/>
    <w:rsid w:val="00514D42"/>
    <w:rsid w:val="00542534"/>
    <w:rsid w:val="00544EE9"/>
    <w:rsid w:val="005468AF"/>
    <w:rsid w:val="00572D8D"/>
    <w:rsid w:val="00583FED"/>
    <w:rsid w:val="005C1C8D"/>
    <w:rsid w:val="006574A2"/>
    <w:rsid w:val="00667234"/>
    <w:rsid w:val="00676B44"/>
    <w:rsid w:val="00693452"/>
    <w:rsid w:val="006C72D1"/>
    <w:rsid w:val="007171B9"/>
    <w:rsid w:val="00726A14"/>
    <w:rsid w:val="00726FB5"/>
    <w:rsid w:val="00755775"/>
    <w:rsid w:val="0076137C"/>
    <w:rsid w:val="007652B2"/>
    <w:rsid w:val="007C4C18"/>
    <w:rsid w:val="0080654F"/>
    <w:rsid w:val="008223F4"/>
    <w:rsid w:val="00856E63"/>
    <w:rsid w:val="00871856"/>
    <w:rsid w:val="00921234"/>
    <w:rsid w:val="00926E45"/>
    <w:rsid w:val="009730F3"/>
    <w:rsid w:val="0098435D"/>
    <w:rsid w:val="00A25A81"/>
    <w:rsid w:val="00A51FD9"/>
    <w:rsid w:val="00A64C46"/>
    <w:rsid w:val="00A816D6"/>
    <w:rsid w:val="00AA53FD"/>
    <w:rsid w:val="00AC6137"/>
    <w:rsid w:val="00B24A1C"/>
    <w:rsid w:val="00B55F08"/>
    <w:rsid w:val="00B7052F"/>
    <w:rsid w:val="00B835D3"/>
    <w:rsid w:val="00BC1363"/>
    <w:rsid w:val="00BD7A79"/>
    <w:rsid w:val="00C1337C"/>
    <w:rsid w:val="00C44D05"/>
    <w:rsid w:val="00C5082F"/>
    <w:rsid w:val="00C6200F"/>
    <w:rsid w:val="00C94053"/>
    <w:rsid w:val="00C95482"/>
    <w:rsid w:val="00D10F31"/>
    <w:rsid w:val="00D93FB7"/>
    <w:rsid w:val="00D9799B"/>
    <w:rsid w:val="00DE2BC8"/>
    <w:rsid w:val="00E10152"/>
    <w:rsid w:val="00E16D7B"/>
    <w:rsid w:val="00E4068A"/>
    <w:rsid w:val="00E8367B"/>
    <w:rsid w:val="00EB0163"/>
    <w:rsid w:val="00EB47CB"/>
    <w:rsid w:val="00EB541B"/>
    <w:rsid w:val="00ED1D43"/>
    <w:rsid w:val="00EE3535"/>
    <w:rsid w:val="00EE42C4"/>
    <w:rsid w:val="00F128CE"/>
    <w:rsid w:val="00F139AE"/>
    <w:rsid w:val="00FB5E9B"/>
    <w:rsid w:val="00FC2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7E2960"/>
  <w15:docId w15:val="{5B8B2779-87D8-48F7-BB56-457EDF35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1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726F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7171B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Zaglavlje">
    <w:name w:val="header"/>
    <w:basedOn w:val="Normal"/>
    <w:link w:val="ZaglavljeChar"/>
    <w:uiPriority w:val="99"/>
    <w:unhideWhenUsed/>
    <w:rsid w:val="00572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2D8D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572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2D8D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2D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2D8D"/>
    <w:rPr>
      <w:rFonts w:ascii="Segoe UI" w:eastAsia="Calibri" w:hAnsi="Segoe UI" w:cs="Segoe UI"/>
      <w:sz w:val="18"/>
      <w:szCs w:val="18"/>
    </w:rPr>
  </w:style>
  <w:style w:type="paragraph" w:styleId="Bezproreda">
    <w:name w:val="No Spacing"/>
    <w:uiPriority w:val="1"/>
    <w:qFormat/>
    <w:rsid w:val="00313083"/>
    <w:pPr>
      <w:spacing w:after="0" w:line="240" w:lineRule="auto"/>
    </w:pPr>
    <w:rPr>
      <w:rFonts w:ascii="Calibri" w:eastAsia="Calibri" w:hAnsi="Calibri" w:cs="Times New Roman"/>
    </w:rPr>
  </w:style>
  <w:style w:type="paragraph" w:styleId="StandardWeb">
    <w:name w:val="Normal (Web)"/>
    <w:basedOn w:val="Normal"/>
    <w:uiPriority w:val="99"/>
    <w:semiHidden/>
    <w:unhideWhenUsed/>
    <w:rsid w:val="00FC20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3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F4457-86B4-42DE-87E3-EFE381337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stari mikanovci</dc:creator>
  <cp:lastModifiedBy>procelnik</cp:lastModifiedBy>
  <cp:revision>2</cp:revision>
  <cp:lastPrinted>2023-03-29T11:50:00Z</cp:lastPrinted>
  <dcterms:created xsi:type="dcterms:W3CDTF">2025-07-03T12:18:00Z</dcterms:created>
  <dcterms:modified xsi:type="dcterms:W3CDTF">2025-07-03T12:18:00Z</dcterms:modified>
</cp:coreProperties>
</file>